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2"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2143"/>
        <w:gridCol w:w="3026"/>
        <w:gridCol w:w="2486"/>
      </w:tblGrid>
      <w:tr w:rsidR="00546077" w:rsidRPr="007B343C" w:rsidTr="00546077">
        <w:tc>
          <w:tcPr>
            <w:tcW w:w="2977" w:type="dxa"/>
            <w:tcBorders>
              <w:top w:val="single" w:sz="4" w:space="0" w:color="000000"/>
              <w:left w:val="single" w:sz="4" w:space="0" w:color="000000"/>
              <w:bottom w:val="single" w:sz="4" w:space="0" w:color="000000"/>
              <w:right w:val="single" w:sz="4" w:space="0" w:color="000000"/>
            </w:tcBorders>
            <w:shd w:val="clear" w:color="auto" w:fill="FFFFFF"/>
            <w:hideMark/>
          </w:tcPr>
          <w:p w:rsidR="00546077" w:rsidRPr="007B343C" w:rsidRDefault="00546077">
            <w:pPr>
              <w:spacing w:after="0" w:line="360" w:lineRule="auto"/>
              <w:rPr>
                <w:rFonts w:ascii="Times New Roman" w:hAnsi="Times New Roman"/>
                <w:b/>
                <w:lang w:val="sq-AL" w:eastAsia="sq-AL"/>
              </w:rPr>
            </w:pPr>
            <w:r w:rsidRPr="007B343C">
              <w:rPr>
                <w:rFonts w:ascii="Times New Roman" w:hAnsi="Times New Roman"/>
                <w:b/>
                <w:lang w:val="sq-AL" w:eastAsia="sq-AL"/>
              </w:rPr>
              <w:t>Fusha: Shkencat natyrore</w:t>
            </w:r>
          </w:p>
        </w:tc>
        <w:tc>
          <w:tcPr>
            <w:tcW w:w="2143" w:type="dxa"/>
            <w:tcBorders>
              <w:top w:val="single" w:sz="4" w:space="0" w:color="000000"/>
              <w:left w:val="single" w:sz="4" w:space="0" w:color="000000"/>
              <w:bottom w:val="single" w:sz="4" w:space="0" w:color="000000"/>
              <w:right w:val="single" w:sz="4" w:space="0" w:color="000000"/>
            </w:tcBorders>
            <w:shd w:val="clear" w:color="auto" w:fill="FFFFFF"/>
            <w:hideMark/>
          </w:tcPr>
          <w:p w:rsidR="00546077" w:rsidRPr="007B343C" w:rsidRDefault="00546077">
            <w:pPr>
              <w:spacing w:after="0" w:line="360" w:lineRule="auto"/>
              <w:rPr>
                <w:rFonts w:ascii="Times New Roman" w:hAnsi="Times New Roman"/>
                <w:b/>
                <w:lang w:val="sq-AL" w:eastAsia="sq-AL"/>
              </w:rPr>
            </w:pPr>
            <w:r w:rsidRPr="007B343C">
              <w:rPr>
                <w:rFonts w:ascii="Times New Roman" w:hAnsi="Times New Roman"/>
                <w:b/>
                <w:lang w:val="sq-AL" w:eastAsia="sq-AL"/>
              </w:rPr>
              <w:t xml:space="preserve">Lënda: Biologji </w:t>
            </w:r>
          </w:p>
        </w:tc>
        <w:tc>
          <w:tcPr>
            <w:tcW w:w="3026" w:type="dxa"/>
            <w:tcBorders>
              <w:top w:val="single" w:sz="4" w:space="0" w:color="000000"/>
              <w:left w:val="single" w:sz="4" w:space="0" w:color="000000"/>
              <w:bottom w:val="single" w:sz="4" w:space="0" w:color="000000"/>
              <w:right w:val="single" w:sz="4" w:space="0" w:color="000000"/>
            </w:tcBorders>
            <w:shd w:val="clear" w:color="auto" w:fill="FFFFFF"/>
            <w:hideMark/>
          </w:tcPr>
          <w:p w:rsidR="00546077" w:rsidRPr="007B343C" w:rsidRDefault="00546077">
            <w:pPr>
              <w:spacing w:after="0" w:line="360" w:lineRule="auto"/>
              <w:rPr>
                <w:rFonts w:ascii="Times New Roman" w:hAnsi="Times New Roman"/>
                <w:b/>
                <w:lang w:val="sq-AL" w:eastAsia="sq-AL"/>
              </w:rPr>
            </w:pPr>
            <w:r w:rsidRPr="007B343C">
              <w:rPr>
                <w:rFonts w:ascii="Times New Roman" w:hAnsi="Times New Roman"/>
                <w:b/>
                <w:lang w:val="sq-AL" w:eastAsia="sq-AL"/>
              </w:rPr>
              <w:t>Shkalla:  5</w:t>
            </w:r>
          </w:p>
        </w:tc>
        <w:tc>
          <w:tcPr>
            <w:tcW w:w="2486" w:type="dxa"/>
            <w:tcBorders>
              <w:top w:val="single" w:sz="4" w:space="0" w:color="000000"/>
              <w:left w:val="single" w:sz="4" w:space="0" w:color="000000"/>
              <w:bottom w:val="single" w:sz="4" w:space="0" w:color="000000"/>
              <w:right w:val="single" w:sz="4" w:space="0" w:color="000000"/>
            </w:tcBorders>
            <w:shd w:val="clear" w:color="auto" w:fill="FFFFFF"/>
            <w:hideMark/>
          </w:tcPr>
          <w:p w:rsidR="00546077" w:rsidRPr="007B343C" w:rsidRDefault="00546077">
            <w:pPr>
              <w:spacing w:after="0" w:line="360" w:lineRule="auto"/>
              <w:rPr>
                <w:rFonts w:ascii="Times New Roman" w:hAnsi="Times New Roman"/>
                <w:b/>
                <w:lang w:val="sq-AL" w:eastAsia="sq-AL"/>
              </w:rPr>
            </w:pPr>
            <w:r w:rsidRPr="007B343C">
              <w:rPr>
                <w:rFonts w:ascii="Times New Roman" w:hAnsi="Times New Roman"/>
                <w:b/>
                <w:lang w:val="sq-AL" w:eastAsia="sq-AL"/>
              </w:rPr>
              <w:t>Klasa: 10</w:t>
            </w:r>
          </w:p>
        </w:tc>
      </w:tr>
      <w:tr w:rsidR="00546077" w:rsidRPr="007B343C" w:rsidTr="00546077">
        <w:tc>
          <w:tcPr>
            <w:tcW w:w="51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546077" w:rsidRPr="007B343C" w:rsidRDefault="00546077">
            <w:pPr>
              <w:tabs>
                <w:tab w:val="left" w:pos="3303"/>
              </w:tabs>
              <w:spacing w:after="0" w:line="360" w:lineRule="auto"/>
              <w:rPr>
                <w:rFonts w:ascii="Times New Roman" w:hAnsi="Times New Roman"/>
                <w:lang w:val="sq-AL" w:eastAsia="sq-AL"/>
              </w:rPr>
            </w:pPr>
            <w:r w:rsidRPr="007B343C">
              <w:rPr>
                <w:rFonts w:ascii="Times New Roman" w:hAnsi="Times New Roman"/>
                <w:b/>
                <w:lang w:val="sq-AL" w:eastAsia="sq-AL"/>
              </w:rPr>
              <w:t xml:space="preserve">Tema mësimore: </w:t>
            </w:r>
            <w:r w:rsidRPr="007B343C">
              <w:rPr>
                <w:rFonts w:ascii="Times New Roman" w:hAnsi="Times New Roman"/>
                <w:lang w:val="sq-AL" w:eastAsia="sq-AL"/>
              </w:rPr>
              <w:t>Punë Praktike</w:t>
            </w:r>
          </w:p>
          <w:p w:rsidR="00546077" w:rsidRPr="007B343C" w:rsidRDefault="00546077">
            <w:pPr>
              <w:tabs>
                <w:tab w:val="left" w:pos="3303"/>
              </w:tabs>
              <w:spacing w:after="0" w:line="360" w:lineRule="auto"/>
              <w:rPr>
                <w:rFonts w:ascii="Times New Roman" w:hAnsi="Times New Roman"/>
                <w:lang w:val="sq-AL" w:eastAsia="sq-AL"/>
              </w:rPr>
            </w:pPr>
            <w:r w:rsidRPr="007B343C">
              <w:rPr>
                <w:rFonts w:ascii="Times New Roman" w:hAnsi="Times New Roman"/>
                <w:lang w:val="sq-AL" w:eastAsia="sq-AL"/>
              </w:rPr>
              <w:t>Matja</w:t>
            </w:r>
            <w:r w:rsidR="007B343C">
              <w:rPr>
                <w:rFonts w:ascii="Times New Roman" w:hAnsi="Times New Roman"/>
                <w:lang w:val="sq-AL" w:eastAsia="sq-AL"/>
              </w:rPr>
              <w:t xml:space="preserve"> </w:t>
            </w:r>
            <w:r w:rsidRPr="007B343C">
              <w:rPr>
                <w:rFonts w:ascii="Times New Roman" w:hAnsi="Times New Roman"/>
                <w:lang w:val="sq-AL" w:eastAsia="sq-AL"/>
              </w:rPr>
              <w:t>e pulsit.</w:t>
            </w:r>
            <w:r w:rsidR="00AE7A70" w:rsidRPr="007B343C">
              <w:rPr>
                <w:rFonts w:ascii="Times New Roman" w:hAnsi="Times New Roman"/>
                <w:lang w:val="sq-AL" w:eastAsia="sq-AL"/>
              </w:rPr>
              <w:t xml:space="preserve">             (</w:t>
            </w:r>
            <w:r w:rsidRPr="007B343C">
              <w:rPr>
                <w:rFonts w:ascii="Times New Roman" w:hAnsi="Times New Roman"/>
                <w:lang w:val="sq-AL" w:eastAsia="sq-AL"/>
              </w:rPr>
              <w:t>Aftësi.</w:t>
            </w:r>
            <w:r w:rsidR="00AE7A70" w:rsidRPr="007B343C">
              <w:rPr>
                <w:rFonts w:ascii="Times New Roman" w:hAnsi="Times New Roman"/>
                <w:lang w:val="sq-AL" w:eastAsia="sq-AL"/>
              </w:rPr>
              <w:t>)</w:t>
            </w:r>
          </w:p>
          <w:p w:rsidR="00546077" w:rsidRPr="007B343C" w:rsidRDefault="00546077">
            <w:pPr>
              <w:tabs>
                <w:tab w:val="left" w:pos="3303"/>
              </w:tabs>
              <w:spacing w:after="0" w:line="360" w:lineRule="auto"/>
              <w:rPr>
                <w:rFonts w:ascii="Times New Roman" w:hAnsi="Times New Roman"/>
                <w:lang w:val="sq-AL" w:eastAsia="sq-AL"/>
              </w:rPr>
            </w:pPr>
          </w:p>
        </w:tc>
        <w:tc>
          <w:tcPr>
            <w:tcW w:w="551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546077" w:rsidRPr="007B343C" w:rsidRDefault="00546077">
            <w:pPr>
              <w:spacing w:after="0" w:line="360" w:lineRule="auto"/>
              <w:rPr>
                <w:rFonts w:ascii="Times New Roman" w:hAnsi="Times New Roman"/>
                <w:b/>
                <w:lang w:val="sq-AL" w:eastAsia="sq-AL"/>
              </w:rPr>
            </w:pPr>
            <w:r w:rsidRPr="007B343C">
              <w:rPr>
                <w:rFonts w:ascii="Times New Roman" w:hAnsi="Times New Roman"/>
                <w:b/>
                <w:lang w:val="sq-AL" w:eastAsia="sq-AL"/>
              </w:rPr>
              <w:t xml:space="preserve">Situata e të nxënit: </w:t>
            </w:r>
          </w:p>
          <w:p w:rsidR="00546077" w:rsidRPr="007B343C" w:rsidRDefault="00546077">
            <w:pPr>
              <w:spacing w:after="0" w:line="360" w:lineRule="auto"/>
              <w:rPr>
                <w:rFonts w:ascii="Times New Roman" w:hAnsi="Times New Roman"/>
                <w:lang w:val="sq-AL" w:eastAsia="sq-AL"/>
              </w:rPr>
            </w:pPr>
            <w:r w:rsidRPr="007B343C">
              <w:rPr>
                <w:rFonts w:ascii="Times New Roman" w:hAnsi="Times New Roman"/>
                <w:lang w:val="sq-AL" w:eastAsia="sq-AL"/>
              </w:rPr>
              <w:t>Sugjeroj edhe shpjegoj rreth shëndetit. Aftësim praktik, matje</w:t>
            </w:r>
            <w:r w:rsidR="007B343C">
              <w:rPr>
                <w:rFonts w:ascii="Times New Roman" w:hAnsi="Times New Roman"/>
                <w:lang w:val="sq-AL" w:eastAsia="sq-AL"/>
              </w:rPr>
              <w:t xml:space="preserve">  pulsi dhe </w:t>
            </w:r>
            <w:r w:rsidRPr="007B343C">
              <w:rPr>
                <w:rFonts w:ascii="Times New Roman" w:hAnsi="Times New Roman"/>
                <w:lang w:val="sq-AL" w:eastAsia="sq-AL"/>
              </w:rPr>
              <w:t>tensioni.</w:t>
            </w:r>
          </w:p>
        </w:tc>
      </w:tr>
      <w:tr w:rsidR="00546077" w:rsidRPr="007B343C" w:rsidTr="00546077">
        <w:tc>
          <w:tcPr>
            <w:tcW w:w="51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546077" w:rsidRPr="007B343C" w:rsidRDefault="00546077">
            <w:pPr>
              <w:spacing w:after="0" w:line="360" w:lineRule="auto"/>
              <w:rPr>
                <w:rFonts w:ascii="Times New Roman" w:hAnsi="Times New Roman"/>
                <w:b/>
                <w:lang w:val="sq-AL" w:eastAsia="sq-AL"/>
              </w:rPr>
            </w:pPr>
            <w:r w:rsidRPr="007B343C">
              <w:rPr>
                <w:rFonts w:ascii="Times New Roman" w:hAnsi="Times New Roman"/>
                <w:b/>
                <w:lang w:val="sq-AL" w:eastAsia="sq-AL"/>
              </w:rPr>
              <w:t>Rezultatet e të nxënit të kompetencave të fushës s</w:t>
            </w:r>
            <w:r w:rsidRPr="007B343C">
              <w:rPr>
                <w:rFonts w:ascii="Times New Roman" w:hAnsi="Times New Roman"/>
                <w:lang w:val="sq-AL" w:eastAsia="sq-AL"/>
              </w:rPr>
              <w:t xml:space="preserve">ë </w:t>
            </w:r>
            <w:r w:rsidRPr="007B343C">
              <w:rPr>
                <w:rFonts w:ascii="Times New Roman" w:hAnsi="Times New Roman"/>
                <w:b/>
                <w:lang w:val="sq-AL" w:eastAsia="sq-AL"/>
              </w:rPr>
              <w:t>biologjisë</w:t>
            </w:r>
            <w:r w:rsidRPr="007B343C">
              <w:rPr>
                <w:rFonts w:ascii="Times New Roman" w:hAnsi="Times New Roman"/>
                <w:lang w:val="sq-AL" w:eastAsia="sq-AL"/>
              </w:rPr>
              <w:t xml:space="preserve"> </w:t>
            </w:r>
            <w:r w:rsidRPr="007B343C">
              <w:rPr>
                <w:rFonts w:ascii="Times New Roman" w:hAnsi="Times New Roman"/>
                <w:b/>
                <w:lang w:val="sq-AL" w:eastAsia="sq-AL"/>
              </w:rPr>
              <w:t>sipas temës mësimore:</w:t>
            </w:r>
          </w:p>
          <w:p w:rsidR="00546077" w:rsidRPr="007B343C" w:rsidRDefault="00546077">
            <w:pPr>
              <w:spacing w:after="0" w:line="360" w:lineRule="auto"/>
              <w:rPr>
                <w:rFonts w:ascii="Times New Roman" w:hAnsi="Times New Roman"/>
                <w:b/>
                <w:lang w:val="sq-AL" w:eastAsia="sq-AL"/>
              </w:rPr>
            </w:pPr>
            <w:r w:rsidRPr="007B343C">
              <w:rPr>
                <w:rFonts w:ascii="Times New Roman" w:hAnsi="Times New Roman"/>
                <w:b/>
                <w:lang w:val="sq-AL" w:eastAsia="sq-AL"/>
              </w:rPr>
              <w:t>Nxënësi:</w:t>
            </w:r>
          </w:p>
          <w:p w:rsidR="00546077" w:rsidRPr="007B343C" w:rsidRDefault="00546077" w:rsidP="00227329">
            <w:pPr>
              <w:pStyle w:val="ListParagraph"/>
              <w:numPr>
                <w:ilvl w:val="0"/>
                <w:numId w:val="1"/>
              </w:numPr>
              <w:spacing w:after="0" w:line="360" w:lineRule="auto"/>
              <w:rPr>
                <w:rFonts w:ascii="Times New Roman" w:eastAsia="Times New Roman" w:hAnsi="Times New Roman"/>
                <w:sz w:val="24"/>
                <w:szCs w:val="24"/>
                <w:lang w:val="sq-AL"/>
              </w:rPr>
            </w:pPr>
            <w:r w:rsidRPr="007B343C">
              <w:rPr>
                <w:rFonts w:ascii="Times New Roman" w:hAnsi="Times New Roman"/>
                <w:b/>
                <w:lang w:val="sq-AL" w:eastAsia="sq-AL"/>
              </w:rPr>
              <w:t>Diskuton p</w:t>
            </w:r>
            <w:r w:rsidRPr="007B343C">
              <w:rPr>
                <w:rFonts w:ascii="Times New Roman" w:hAnsi="Times New Roman"/>
                <w:lang w:val="sq-AL" w:eastAsia="sq-AL"/>
              </w:rPr>
              <w:t>ër shëndetin e zemrës si organ kryesor i trupit tonë.</w:t>
            </w:r>
          </w:p>
          <w:p w:rsidR="00546077" w:rsidRPr="007B343C" w:rsidRDefault="00546077" w:rsidP="00227329">
            <w:pPr>
              <w:pStyle w:val="ListParagraph"/>
              <w:numPr>
                <w:ilvl w:val="0"/>
                <w:numId w:val="1"/>
              </w:numPr>
              <w:spacing w:after="0" w:line="360" w:lineRule="auto"/>
              <w:rPr>
                <w:rFonts w:ascii="Times New Roman" w:eastAsia="Times New Roman" w:hAnsi="Times New Roman"/>
                <w:sz w:val="24"/>
                <w:szCs w:val="24"/>
                <w:lang w:val="sq-AL"/>
              </w:rPr>
            </w:pPr>
            <w:r w:rsidRPr="007B343C">
              <w:rPr>
                <w:rFonts w:ascii="Times New Roman" w:hAnsi="Times New Roman"/>
                <w:b/>
                <w:lang w:val="sq-AL" w:eastAsia="sq-AL"/>
              </w:rPr>
              <w:t>Mat pulsin n</w:t>
            </w:r>
            <w:r w:rsidRPr="007B343C">
              <w:rPr>
                <w:rFonts w:ascii="Times New Roman" w:hAnsi="Times New Roman"/>
                <w:lang w:val="sq-AL" w:eastAsia="sq-AL"/>
              </w:rPr>
              <w:t xml:space="preserve">ë gjendje qetësie dhe në </w:t>
            </w:r>
            <w:r w:rsidR="007B343C" w:rsidRPr="007B343C">
              <w:rPr>
                <w:rFonts w:ascii="Times New Roman" w:hAnsi="Times New Roman"/>
                <w:lang w:val="sq-AL" w:eastAsia="sq-AL"/>
              </w:rPr>
              <w:t>gjendje</w:t>
            </w:r>
            <w:r w:rsidRPr="007B343C">
              <w:rPr>
                <w:rFonts w:ascii="Times New Roman" w:hAnsi="Times New Roman"/>
                <w:lang w:val="sq-AL" w:eastAsia="sq-AL"/>
              </w:rPr>
              <w:t xml:space="preserve"> aktive.</w:t>
            </w:r>
          </w:p>
          <w:p w:rsidR="00546077" w:rsidRPr="007B343C" w:rsidRDefault="00546077" w:rsidP="00227329">
            <w:pPr>
              <w:pStyle w:val="ListParagraph"/>
              <w:numPr>
                <w:ilvl w:val="0"/>
                <w:numId w:val="1"/>
              </w:numPr>
              <w:spacing w:after="0" w:line="360" w:lineRule="auto"/>
              <w:rPr>
                <w:rFonts w:ascii="Times New Roman" w:eastAsia="Times New Roman" w:hAnsi="Times New Roman"/>
                <w:sz w:val="24"/>
                <w:szCs w:val="24"/>
                <w:lang w:val="sq-AL"/>
              </w:rPr>
            </w:pPr>
            <w:r w:rsidRPr="007B343C">
              <w:rPr>
                <w:rFonts w:ascii="Times New Roman" w:hAnsi="Times New Roman"/>
                <w:b/>
                <w:lang w:val="sq-AL" w:eastAsia="sq-AL"/>
              </w:rPr>
              <w:t>Arsyeton rreth matjeve t</w:t>
            </w:r>
            <w:r w:rsidRPr="007B343C">
              <w:rPr>
                <w:rFonts w:ascii="Times New Roman" w:hAnsi="Times New Roman"/>
                <w:lang w:val="sq-AL" w:eastAsia="sq-AL"/>
              </w:rPr>
              <w:t xml:space="preserve">ë bëra për të shpjeguar </w:t>
            </w:r>
            <w:r w:rsidR="007B343C" w:rsidRPr="007B343C">
              <w:rPr>
                <w:rFonts w:ascii="Times New Roman" w:hAnsi="Times New Roman"/>
                <w:lang w:val="sq-AL" w:eastAsia="sq-AL"/>
              </w:rPr>
              <w:t>nevojën</w:t>
            </w:r>
            <w:r w:rsidRPr="007B343C">
              <w:rPr>
                <w:rFonts w:ascii="Times New Roman" w:hAnsi="Times New Roman"/>
                <w:lang w:val="sq-AL" w:eastAsia="sq-AL"/>
              </w:rPr>
              <w:t xml:space="preserve"> e organizmit për ushqim (O</w:t>
            </w:r>
            <w:r w:rsidRPr="007B343C">
              <w:rPr>
                <w:rFonts w:ascii="Times New Roman" w:hAnsi="Times New Roman"/>
                <w:vertAlign w:val="subscript"/>
                <w:lang w:val="sq-AL" w:eastAsia="sq-AL"/>
              </w:rPr>
              <w:t xml:space="preserve">2, </w:t>
            </w:r>
            <w:r w:rsidRPr="007B343C">
              <w:rPr>
                <w:rFonts w:ascii="Times New Roman" w:hAnsi="Times New Roman"/>
                <w:lang w:val="sq-AL" w:eastAsia="sq-AL"/>
              </w:rPr>
              <w:t>lëndë ushqyese, energji, etj).</w:t>
            </w:r>
          </w:p>
        </w:tc>
        <w:tc>
          <w:tcPr>
            <w:tcW w:w="551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546077" w:rsidRPr="007B343C" w:rsidRDefault="00546077">
            <w:pPr>
              <w:spacing w:after="0" w:line="360" w:lineRule="auto"/>
              <w:rPr>
                <w:rFonts w:ascii="Times New Roman" w:hAnsi="Times New Roman"/>
                <w:b/>
                <w:lang w:val="sq-AL" w:eastAsia="sq-AL"/>
              </w:rPr>
            </w:pPr>
            <w:r w:rsidRPr="007B343C">
              <w:rPr>
                <w:rFonts w:ascii="Times New Roman" w:hAnsi="Times New Roman"/>
                <w:b/>
                <w:lang w:val="sq-AL" w:eastAsia="sq-AL"/>
              </w:rPr>
              <w:t xml:space="preserve">Fjalët kyçe: </w:t>
            </w:r>
          </w:p>
          <w:p w:rsidR="00546077" w:rsidRPr="007B343C" w:rsidRDefault="00546077" w:rsidP="00227329">
            <w:pPr>
              <w:pStyle w:val="ListParagraph"/>
              <w:numPr>
                <w:ilvl w:val="0"/>
                <w:numId w:val="1"/>
              </w:numPr>
              <w:tabs>
                <w:tab w:val="left" w:pos="2340"/>
              </w:tabs>
              <w:spacing w:after="0" w:line="360" w:lineRule="auto"/>
              <w:rPr>
                <w:rFonts w:ascii="Times New Roman" w:hAnsi="Times New Roman"/>
                <w:b/>
                <w:lang w:val="sq-AL" w:eastAsia="sq-AL"/>
              </w:rPr>
            </w:pPr>
            <w:r w:rsidRPr="007B343C">
              <w:rPr>
                <w:rFonts w:ascii="Times New Roman" w:hAnsi="Times New Roman"/>
                <w:lang w:val="sq-AL" w:eastAsia="sq-AL"/>
              </w:rPr>
              <w:t>Stetoskop</w:t>
            </w:r>
          </w:p>
          <w:p w:rsidR="00546077" w:rsidRPr="007B343C" w:rsidRDefault="00546077" w:rsidP="00227329">
            <w:pPr>
              <w:pStyle w:val="ListParagraph"/>
              <w:numPr>
                <w:ilvl w:val="0"/>
                <w:numId w:val="1"/>
              </w:numPr>
              <w:tabs>
                <w:tab w:val="left" w:pos="2340"/>
              </w:tabs>
              <w:spacing w:after="0" w:line="360" w:lineRule="auto"/>
              <w:rPr>
                <w:rFonts w:ascii="Times New Roman" w:hAnsi="Times New Roman"/>
                <w:b/>
                <w:lang w:val="sq-AL" w:eastAsia="sq-AL"/>
              </w:rPr>
            </w:pPr>
            <w:r w:rsidRPr="007B343C">
              <w:rPr>
                <w:rFonts w:ascii="Times New Roman" w:hAnsi="Times New Roman"/>
                <w:lang w:val="sq-AL" w:eastAsia="sq-AL"/>
              </w:rPr>
              <w:t>EKG</w:t>
            </w:r>
          </w:p>
          <w:p w:rsidR="00546077" w:rsidRPr="007B343C" w:rsidRDefault="00546077" w:rsidP="00227329">
            <w:pPr>
              <w:pStyle w:val="ListParagraph"/>
              <w:numPr>
                <w:ilvl w:val="0"/>
                <w:numId w:val="1"/>
              </w:numPr>
              <w:tabs>
                <w:tab w:val="left" w:pos="2340"/>
              </w:tabs>
              <w:spacing w:after="0" w:line="360" w:lineRule="auto"/>
              <w:rPr>
                <w:rFonts w:ascii="Times New Roman" w:hAnsi="Times New Roman"/>
                <w:b/>
                <w:lang w:val="sq-AL" w:eastAsia="sq-AL"/>
              </w:rPr>
            </w:pPr>
            <w:r w:rsidRPr="007B343C">
              <w:rPr>
                <w:rFonts w:ascii="Times New Roman" w:hAnsi="Times New Roman"/>
                <w:lang w:val="sq-AL" w:eastAsia="sq-AL"/>
              </w:rPr>
              <w:t>Puls</w:t>
            </w:r>
          </w:p>
          <w:p w:rsidR="00546077" w:rsidRPr="007B343C" w:rsidRDefault="00546077" w:rsidP="00227329">
            <w:pPr>
              <w:pStyle w:val="ListParagraph"/>
              <w:numPr>
                <w:ilvl w:val="0"/>
                <w:numId w:val="1"/>
              </w:numPr>
              <w:tabs>
                <w:tab w:val="left" w:pos="2340"/>
              </w:tabs>
              <w:spacing w:after="0" w:line="360" w:lineRule="auto"/>
              <w:rPr>
                <w:rFonts w:ascii="Times New Roman" w:hAnsi="Times New Roman"/>
                <w:b/>
                <w:lang w:val="sq-AL" w:eastAsia="sq-AL"/>
              </w:rPr>
            </w:pPr>
            <w:r w:rsidRPr="007B343C">
              <w:rPr>
                <w:rFonts w:ascii="Times New Roman" w:hAnsi="Times New Roman"/>
                <w:lang w:val="sq-AL" w:eastAsia="sq-AL"/>
              </w:rPr>
              <w:t>Aritmi</w:t>
            </w:r>
          </w:p>
          <w:p w:rsidR="00546077" w:rsidRPr="007B343C" w:rsidRDefault="00546077" w:rsidP="00227329">
            <w:pPr>
              <w:pStyle w:val="ListParagraph"/>
              <w:numPr>
                <w:ilvl w:val="0"/>
                <w:numId w:val="1"/>
              </w:numPr>
              <w:tabs>
                <w:tab w:val="left" w:pos="2340"/>
              </w:tabs>
              <w:spacing w:after="0" w:line="360" w:lineRule="auto"/>
              <w:rPr>
                <w:rFonts w:ascii="Times New Roman" w:hAnsi="Times New Roman"/>
                <w:b/>
                <w:lang w:val="sq-AL" w:eastAsia="sq-AL"/>
              </w:rPr>
            </w:pPr>
            <w:r w:rsidRPr="007B343C">
              <w:rPr>
                <w:rFonts w:ascii="Times New Roman" w:hAnsi="Times New Roman"/>
                <w:lang w:val="sq-AL" w:eastAsia="sq-AL"/>
              </w:rPr>
              <w:t>Frymëmarrje e qetë</w:t>
            </w:r>
          </w:p>
          <w:p w:rsidR="00546077" w:rsidRPr="007B343C" w:rsidRDefault="00546077" w:rsidP="00227329">
            <w:pPr>
              <w:pStyle w:val="ListParagraph"/>
              <w:numPr>
                <w:ilvl w:val="0"/>
                <w:numId w:val="1"/>
              </w:numPr>
              <w:tabs>
                <w:tab w:val="left" w:pos="2340"/>
              </w:tabs>
              <w:spacing w:after="0" w:line="360" w:lineRule="auto"/>
              <w:rPr>
                <w:rFonts w:ascii="Times New Roman" w:hAnsi="Times New Roman"/>
                <w:b/>
                <w:lang w:val="sq-AL" w:eastAsia="sq-AL"/>
              </w:rPr>
            </w:pPr>
            <w:proofErr w:type="spellStart"/>
            <w:r w:rsidRPr="007B343C">
              <w:rPr>
                <w:rFonts w:ascii="Times New Roman" w:hAnsi="Times New Roman"/>
                <w:lang w:val="sq-AL" w:eastAsia="sq-AL"/>
              </w:rPr>
              <w:t>Sistolë</w:t>
            </w:r>
            <w:proofErr w:type="spellEnd"/>
          </w:p>
          <w:p w:rsidR="00546077" w:rsidRPr="007B343C" w:rsidRDefault="00546077" w:rsidP="00227329">
            <w:pPr>
              <w:pStyle w:val="ListParagraph"/>
              <w:numPr>
                <w:ilvl w:val="0"/>
                <w:numId w:val="1"/>
              </w:numPr>
              <w:tabs>
                <w:tab w:val="left" w:pos="2340"/>
              </w:tabs>
              <w:spacing w:after="0" w:line="360" w:lineRule="auto"/>
              <w:rPr>
                <w:rFonts w:ascii="Times New Roman" w:hAnsi="Times New Roman"/>
                <w:b/>
                <w:lang w:val="sq-AL" w:eastAsia="sq-AL"/>
              </w:rPr>
            </w:pPr>
            <w:r w:rsidRPr="007B343C">
              <w:rPr>
                <w:rFonts w:ascii="Times New Roman" w:hAnsi="Times New Roman"/>
                <w:lang w:val="sq-AL" w:eastAsia="sq-AL"/>
              </w:rPr>
              <w:t>Diastolë</w:t>
            </w:r>
          </w:p>
        </w:tc>
      </w:tr>
      <w:tr w:rsidR="00546077" w:rsidRPr="007B343C" w:rsidTr="00546077">
        <w:tc>
          <w:tcPr>
            <w:tcW w:w="5120"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546077" w:rsidRPr="007B343C" w:rsidRDefault="00546077">
            <w:pPr>
              <w:spacing w:after="0" w:line="360" w:lineRule="auto"/>
              <w:rPr>
                <w:rFonts w:ascii="Times New Roman" w:hAnsi="Times New Roman"/>
                <w:b/>
                <w:lang w:val="sq-AL" w:eastAsia="sq-AL"/>
              </w:rPr>
            </w:pPr>
            <w:r w:rsidRPr="007B343C">
              <w:rPr>
                <w:rFonts w:ascii="Times New Roman" w:hAnsi="Times New Roman"/>
                <w:b/>
                <w:lang w:val="sq-AL" w:eastAsia="sq-AL"/>
              </w:rPr>
              <w:t xml:space="preserve">Burimet: </w:t>
            </w:r>
          </w:p>
          <w:p w:rsidR="00546077" w:rsidRPr="007B343C" w:rsidRDefault="00546077" w:rsidP="00227329">
            <w:pPr>
              <w:pStyle w:val="ListParagraph"/>
              <w:numPr>
                <w:ilvl w:val="0"/>
                <w:numId w:val="1"/>
              </w:numPr>
              <w:tabs>
                <w:tab w:val="left" w:pos="2340"/>
              </w:tabs>
              <w:spacing w:after="0" w:line="360" w:lineRule="auto"/>
              <w:rPr>
                <w:rFonts w:ascii="Times New Roman" w:hAnsi="Times New Roman"/>
                <w:b/>
                <w:lang w:val="sq-AL" w:eastAsia="sq-AL"/>
              </w:rPr>
            </w:pPr>
            <w:r w:rsidRPr="007B343C">
              <w:rPr>
                <w:rFonts w:ascii="Times New Roman" w:hAnsi="Times New Roman"/>
                <w:lang w:val="sq-AL" w:eastAsia="sq-AL"/>
              </w:rPr>
              <w:t>Aparat tensioni</w:t>
            </w:r>
          </w:p>
          <w:p w:rsidR="00546077" w:rsidRPr="007B343C" w:rsidRDefault="00546077" w:rsidP="00227329">
            <w:pPr>
              <w:pStyle w:val="ListParagraph"/>
              <w:numPr>
                <w:ilvl w:val="0"/>
                <w:numId w:val="1"/>
              </w:numPr>
              <w:tabs>
                <w:tab w:val="left" w:pos="2340"/>
              </w:tabs>
              <w:spacing w:after="0" w:line="360" w:lineRule="auto"/>
              <w:rPr>
                <w:rFonts w:ascii="Times New Roman" w:hAnsi="Times New Roman"/>
                <w:b/>
                <w:lang w:val="sq-AL" w:eastAsia="sq-AL"/>
              </w:rPr>
            </w:pPr>
            <w:r w:rsidRPr="007B343C">
              <w:rPr>
                <w:rFonts w:ascii="Times New Roman" w:hAnsi="Times New Roman"/>
                <w:lang w:val="sq-AL" w:eastAsia="sq-AL"/>
              </w:rPr>
              <w:t>Stetoskop</w:t>
            </w:r>
          </w:p>
          <w:p w:rsidR="00546077" w:rsidRPr="007B343C" w:rsidRDefault="00546077" w:rsidP="00227329">
            <w:pPr>
              <w:pStyle w:val="ListParagraph"/>
              <w:numPr>
                <w:ilvl w:val="0"/>
                <w:numId w:val="1"/>
              </w:numPr>
              <w:tabs>
                <w:tab w:val="left" w:pos="2340"/>
              </w:tabs>
              <w:spacing w:after="0" w:line="360" w:lineRule="auto"/>
              <w:rPr>
                <w:rFonts w:ascii="Times New Roman" w:hAnsi="Times New Roman"/>
                <w:b/>
                <w:lang w:val="sq-AL" w:eastAsia="sq-AL"/>
              </w:rPr>
            </w:pPr>
            <w:proofErr w:type="spellStart"/>
            <w:r w:rsidRPr="007B343C">
              <w:rPr>
                <w:rFonts w:ascii="Times New Roman" w:hAnsi="Times New Roman"/>
                <w:lang w:val="sq-AL" w:eastAsia="sq-AL"/>
              </w:rPr>
              <w:t>Kronometer</w:t>
            </w:r>
            <w:proofErr w:type="spellEnd"/>
          </w:p>
          <w:p w:rsidR="00546077" w:rsidRPr="007B343C" w:rsidRDefault="00546077" w:rsidP="00227329">
            <w:pPr>
              <w:pStyle w:val="ListParagraph"/>
              <w:numPr>
                <w:ilvl w:val="0"/>
                <w:numId w:val="1"/>
              </w:numPr>
              <w:tabs>
                <w:tab w:val="left" w:pos="2340"/>
              </w:tabs>
              <w:spacing w:after="0" w:line="360" w:lineRule="auto"/>
              <w:rPr>
                <w:rFonts w:ascii="Times New Roman" w:hAnsi="Times New Roman"/>
                <w:b/>
                <w:lang w:val="sq-AL" w:eastAsia="sq-AL"/>
              </w:rPr>
            </w:pPr>
            <w:r w:rsidRPr="007B343C">
              <w:rPr>
                <w:rFonts w:ascii="Times New Roman" w:hAnsi="Times New Roman"/>
                <w:lang w:val="sq-AL" w:eastAsia="sq-AL"/>
              </w:rPr>
              <w:t>Internet</w:t>
            </w:r>
          </w:p>
          <w:p w:rsidR="00546077" w:rsidRPr="007B343C" w:rsidRDefault="00546077" w:rsidP="00227329">
            <w:pPr>
              <w:pStyle w:val="ListParagraph"/>
              <w:numPr>
                <w:ilvl w:val="0"/>
                <w:numId w:val="1"/>
              </w:numPr>
              <w:tabs>
                <w:tab w:val="left" w:pos="2340"/>
              </w:tabs>
              <w:spacing w:after="0" w:line="360" w:lineRule="auto"/>
              <w:rPr>
                <w:rFonts w:ascii="Times New Roman" w:hAnsi="Times New Roman"/>
                <w:b/>
                <w:lang w:val="sq-AL" w:eastAsia="sq-AL"/>
              </w:rPr>
            </w:pPr>
            <w:r w:rsidRPr="007B343C">
              <w:rPr>
                <w:rFonts w:ascii="Times New Roman" w:hAnsi="Times New Roman"/>
                <w:lang w:val="sq-AL" w:eastAsia="sq-AL"/>
              </w:rPr>
              <w:t>Teksti mësimor</w:t>
            </w:r>
          </w:p>
        </w:tc>
        <w:tc>
          <w:tcPr>
            <w:tcW w:w="5512" w:type="dxa"/>
            <w:gridSpan w:val="2"/>
            <w:tcBorders>
              <w:top w:val="single" w:sz="4" w:space="0" w:color="000000"/>
              <w:left w:val="single" w:sz="4" w:space="0" w:color="000000"/>
              <w:bottom w:val="single" w:sz="4" w:space="0" w:color="000000"/>
              <w:right w:val="single" w:sz="4" w:space="0" w:color="000000"/>
            </w:tcBorders>
            <w:shd w:val="clear" w:color="auto" w:fill="FFFFFF"/>
            <w:hideMark/>
          </w:tcPr>
          <w:p w:rsidR="00546077" w:rsidRPr="007B343C" w:rsidRDefault="00546077">
            <w:pPr>
              <w:spacing w:after="0" w:line="360" w:lineRule="auto"/>
              <w:rPr>
                <w:rFonts w:ascii="Times New Roman" w:hAnsi="Times New Roman"/>
                <w:b/>
                <w:lang w:val="sq-AL" w:eastAsia="sq-AL"/>
              </w:rPr>
            </w:pPr>
            <w:r w:rsidRPr="007B343C">
              <w:rPr>
                <w:rFonts w:ascii="Times New Roman" w:hAnsi="Times New Roman"/>
                <w:b/>
                <w:lang w:val="sq-AL" w:eastAsia="sq-AL"/>
              </w:rPr>
              <w:t xml:space="preserve">Lidhja me fushat e tjera ose me temat </w:t>
            </w:r>
            <w:proofErr w:type="spellStart"/>
            <w:r w:rsidRPr="007B343C">
              <w:rPr>
                <w:rFonts w:ascii="Times New Roman" w:hAnsi="Times New Roman"/>
                <w:b/>
                <w:lang w:val="sq-AL" w:eastAsia="sq-AL"/>
              </w:rPr>
              <w:t>ndërkurrikulare</w:t>
            </w:r>
            <w:proofErr w:type="spellEnd"/>
            <w:r w:rsidRPr="007B343C">
              <w:rPr>
                <w:rFonts w:ascii="Times New Roman" w:hAnsi="Times New Roman"/>
                <w:b/>
                <w:lang w:val="sq-AL" w:eastAsia="sq-AL"/>
              </w:rPr>
              <w:t>:</w:t>
            </w:r>
          </w:p>
          <w:p w:rsidR="00546077" w:rsidRPr="007B343C" w:rsidRDefault="00546077" w:rsidP="00227329">
            <w:pPr>
              <w:pStyle w:val="ListParagraph"/>
              <w:numPr>
                <w:ilvl w:val="0"/>
                <w:numId w:val="2"/>
              </w:numPr>
              <w:spacing w:after="0" w:line="360" w:lineRule="auto"/>
              <w:rPr>
                <w:rFonts w:ascii="Times New Roman" w:hAnsi="Times New Roman"/>
                <w:b/>
                <w:lang w:val="sq-AL" w:eastAsia="sq-AL"/>
              </w:rPr>
            </w:pPr>
            <w:r w:rsidRPr="007B343C">
              <w:rPr>
                <w:rFonts w:ascii="Times New Roman" w:hAnsi="Times New Roman"/>
                <w:lang w:val="sq-AL" w:eastAsia="sq-AL"/>
              </w:rPr>
              <w:t>Anatomi</w:t>
            </w:r>
          </w:p>
        </w:tc>
      </w:tr>
      <w:tr w:rsidR="00546077" w:rsidRPr="007B343C" w:rsidTr="00546077">
        <w:trPr>
          <w:trHeight w:val="1049"/>
        </w:trPr>
        <w:tc>
          <w:tcPr>
            <w:tcW w:w="10632" w:type="dxa"/>
            <w:gridSpan w:val="4"/>
            <w:tcBorders>
              <w:top w:val="single" w:sz="4" w:space="0" w:color="000000"/>
              <w:left w:val="single" w:sz="4" w:space="0" w:color="000000"/>
              <w:bottom w:val="single" w:sz="4" w:space="0" w:color="auto"/>
              <w:right w:val="single" w:sz="4" w:space="0" w:color="000000"/>
            </w:tcBorders>
            <w:hideMark/>
          </w:tcPr>
          <w:p w:rsidR="00546077" w:rsidRPr="007B343C" w:rsidRDefault="00546077">
            <w:pPr>
              <w:shd w:val="clear" w:color="auto" w:fill="FFFFFF"/>
              <w:spacing w:after="0" w:line="360" w:lineRule="auto"/>
              <w:rPr>
                <w:rFonts w:ascii="Times New Roman" w:hAnsi="Times New Roman"/>
                <w:b/>
                <w:lang w:val="sq-AL" w:eastAsia="sq-AL"/>
              </w:rPr>
            </w:pPr>
            <w:r w:rsidRPr="007B343C">
              <w:rPr>
                <w:rFonts w:ascii="Times New Roman" w:hAnsi="Times New Roman"/>
                <w:b/>
                <w:lang w:val="sq-AL" w:eastAsia="sq-AL"/>
              </w:rPr>
              <w:t xml:space="preserve">Përshkrimi kontekstual i situatës  </w:t>
            </w:r>
          </w:p>
          <w:p w:rsidR="00546077" w:rsidRPr="007B343C" w:rsidRDefault="00546077" w:rsidP="00546077">
            <w:pPr>
              <w:shd w:val="clear" w:color="auto" w:fill="FFFFFF"/>
              <w:spacing w:after="0" w:line="360" w:lineRule="auto"/>
              <w:rPr>
                <w:rFonts w:ascii="Times New Roman" w:hAnsi="Times New Roman"/>
                <w:lang w:val="sq-AL" w:eastAsia="sq-AL"/>
              </w:rPr>
            </w:pPr>
            <w:r w:rsidRPr="007B343C">
              <w:rPr>
                <w:rFonts w:ascii="Times New Roman" w:hAnsi="Times New Roman"/>
                <w:b/>
                <w:lang w:val="sq-AL" w:eastAsia="sq-AL"/>
              </w:rPr>
              <w:t>N</w:t>
            </w:r>
            <w:r w:rsidRPr="007B343C">
              <w:rPr>
                <w:rFonts w:ascii="Times New Roman" w:hAnsi="Times New Roman"/>
                <w:lang w:val="sq-AL" w:eastAsia="sq-AL"/>
              </w:rPr>
              <w:t>xënësit aftësohen gjatë</w:t>
            </w:r>
            <w:r w:rsidRPr="007B343C">
              <w:rPr>
                <w:rFonts w:ascii="Times New Roman" w:hAnsi="Times New Roman"/>
                <w:b/>
                <w:lang w:val="sq-AL" w:eastAsia="sq-AL"/>
              </w:rPr>
              <w:t xml:space="preserve"> k</w:t>
            </w:r>
            <w:r w:rsidRPr="007B343C">
              <w:rPr>
                <w:rFonts w:ascii="Times New Roman" w:hAnsi="Times New Roman"/>
                <w:lang w:val="sq-AL" w:eastAsia="sq-AL"/>
              </w:rPr>
              <w:t>ësaj pune praktike</w:t>
            </w:r>
            <w:r w:rsidRPr="007B343C">
              <w:rPr>
                <w:rFonts w:ascii="Times New Roman" w:hAnsi="Times New Roman"/>
                <w:b/>
                <w:lang w:val="sq-AL" w:eastAsia="sq-AL"/>
              </w:rPr>
              <w:t xml:space="preserve">  </w:t>
            </w:r>
            <w:r w:rsidRPr="007B343C">
              <w:rPr>
                <w:rFonts w:ascii="Times New Roman" w:hAnsi="Times New Roman"/>
                <w:lang w:val="sq-AL" w:eastAsia="sq-AL"/>
              </w:rPr>
              <w:t>.Realizojnë në grupe,</w:t>
            </w:r>
            <w:r w:rsidRPr="007B343C">
              <w:rPr>
                <w:rFonts w:ascii="Times New Roman" w:hAnsi="Times New Roman"/>
                <w:b/>
                <w:lang w:val="sq-AL" w:eastAsia="sq-AL"/>
              </w:rPr>
              <w:t xml:space="preserve"> </w:t>
            </w:r>
            <w:r w:rsidRPr="007B343C">
              <w:rPr>
                <w:rFonts w:ascii="Times New Roman" w:hAnsi="Times New Roman"/>
                <w:lang w:val="sq-AL" w:eastAsia="sq-AL"/>
              </w:rPr>
              <w:t>matjen e pulsit në gjendje qetësie dhe në gjendje aktive. Hulumtojnë, vëzhgojnë, zbatojnë dhe diskutojnë.</w:t>
            </w:r>
          </w:p>
        </w:tc>
      </w:tr>
      <w:tr w:rsidR="00546077" w:rsidRPr="007B343C" w:rsidTr="007B343C">
        <w:trPr>
          <w:trHeight w:val="2402"/>
        </w:trPr>
        <w:tc>
          <w:tcPr>
            <w:tcW w:w="10632" w:type="dxa"/>
            <w:gridSpan w:val="4"/>
            <w:tcBorders>
              <w:top w:val="single" w:sz="4" w:space="0" w:color="auto"/>
              <w:left w:val="single" w:sz="4" w:space="0" w:color="000000"/>
              <w:bottom w:val="single" w:sz="4" w:space="0" w:color="000000"/>
              <w:right w:val="single" w:sz="4" w:space="0" w:color="000000"/>
            </w:tcBorders>
            <w:hideMark/>
          </w:tcPr>
          <w:p w:rsidR="00546077" w:rsidRPr="007B343C" w:rsidRDefault="00546077">
            <w:pPr>
              <w:spacing w:after="0" w:line="360" w:lineRule="auto"/>
              <w:rPr>
                <w:rFonts w:ascii="Times New Roman" w:hAnsi="Times New Roman"/>
                <w:lang w:val="sq-AL" w:eastAsia="sq-AL"/>
              </w:rPr>
            </w:pPr>
            <w:r w:rsidRPr="007B343C">
              <w:rPr>
                <w:rFonts w:ascii="Times New Roman" w:hAnsi="Times New Roman"/>
                <w:b/>
                <w:lang w:val="sq-AL" w:eastAsia="sq-AL"/>
              </w:rPr>
              <w:t xml:space="preserve">Metodologjia dhe veprimtaritë e nxënësve </w:t>
            </w:r>
          </w:p>
          <w:p w:rsidR="00546077" w:rsidRPr="007B343C" w:rsidRDefault="00546077">
            <w:pPr>
              <w:spacing w:after="0" w:line="360" w:lineRule="auto"/>
              <w:rPr>
                <w:rFonts w:ascii="Times New Roman" w:hAnsi="Times New Roman"/>
                <w:lang w:val="sq-AL" w:eastAsia="sq-AL"/>
              </w:rPr>
            </w:pPr>
            <w:r w:rsidRPr="007B343C">
              <w:rPr>
                <w:rFonts w:ascii="Times New Roman" w:hAnsi="Times New Roman"/>
                <w:lang w:val="sq-AL" w:eastAsia="sq-AL"/>
              </w:rPr>
              <w:t>ERR</w:t>
            </w:r>
          </w:p>
          <w:p w:rsidR="00546077" w:rsidRPr="007B343C" w:rsidRDefault="00546077">
            <w:pPr>
              <w:spacing w:after="0" w:line="360" w:lineRule="auto"/>
              <w:rPr>
                <w:rFonts w:ascii="Times New Roman" w:hAnsi="Times New Roman"/>
                <w:lang w:val="sq-AL" w:eastAsia="sq-AL"/>
              </w:rPr>
            </w:pPr>
            <w:r w:rsidRPr="007B343C">
              <w:rPr>
                <w:rFonts w:ascii="Times New Roman" w:hAnsi="Times New Roman"/>
                <w:lang w:val="sq-AL" w:eastAsia="sq-AL"/>
              </w:rPr>
              <w:t>Evokim</w:t>
            </w:r>
          </w:p>
          <w:p w:rsidR="00546077" w:rsidRPr="007B343C" w:rsidRDefault="00546077" w:rsidP="00D25DCD">
            <w:pPr>
              <w:spacing w:after="0" w:line="360" w:lineRule="auto"/>
              <w:rPr>
                <w:rFonts w:ascii="Times New Roman" w:hAnsi="Times New Roman"/>
                <w:lang w:val="sq-AL" w:eastAsia="sq-AL"/>
              </w:rPr>
            </w:pPr>
            <w:r w:rsidRPr="007B343C">
              <w:rPr>
                <w:rFonts w:ascii="Times New Roman" w:hAnsi="Times New Roman"/>
                <w:lang w:val="sq-AL" w:eastAsia="sq-AL"/>
              </w:rPr>
              <w:t xml:space="preserve">Realizohet një diskutim i ideve të </w:t>
            </w:r>
            <w:proofErr w:type="spellStart"/>
            <w:r w:rsidRPr="007B343C">
              <w:rPr>
                <w:rFonts w:ascii="Times New Roman" w:hAnsi="Times New Roman"/>
                <w:lang w:val="sq-AL" w:eastAsia="sq-AL"/>
              </w:rPr>
              <w:t>të</w:t>
            </w:r>
            <w:proofErr w:type="spellEnd"/>
            <w:r w:rsidRPr="007B343C">
              <w:rPr>
                <w:rFonts w:ascii="Times New Roman" w:hAnsi="Times New Roman"/>
                <w:lang w:val="sq-AL" w:eastAsia="sq-AL"/>
              </w:rPr>
              <w:t xml:space="preserve"> nxënit ndërveprues për sa i përket mësimeve të kaluara për ndërtimin e zemrës, funksionin e saj dhe disa sëmundje të zemrës. Nxënësit diskutojnë dhe kanë informacion të saktë dhe të qartë për organin zemër. Në fund të kësaj etape mësuesja bën një përmbledhje të ideve të nxënësve</w:t>
            </w:r>
            <w:r w:rsidR="00D25DCD" w:rsidRPr="007B343C">
              <w:rPr>
                <w:rFonts w:ascii="Times New Roman" w:hAnsi="Times New Roman"/>
                <w:lang w:val="sq-AL" w:eastAsia="sq-AL"/>
              </w:rPr>
              <w:t>.</w:t>
            </w:r>
          </w:p>
        </w:tc>
      </w:tr>
      <w:tr w:rsidR="00546077" w:rsidRPr="007B343C" w:rsidTr="00425ED9">
        <w:trPr>
          <w:trHeight w:val="5660"/>
        </w:trPr>
        <w:tc>
          <w:tcPr>
            <w:tcW w:w="10632" w:type="dxa"/>
            <w:gridSpan w:val="4"/>
            <w:tcBorders>
              <w:top w:val="single" w:sz="4" w:space="0" w:color="auto"/>
              <w:left w:val="single" w:sz="4" w:space="0" w:color="000000"/>
              <w:bottom w:val="single" w:sz="4" w:space="0" w:color="auto"/>
              <w:right w:val="single" w:sz="4" w:space="0" w:color="000000"/>
            </w:tcBorders>
            <w:hideMark/>
          </w:tcPr>
          <w:p w:rsidR="00546077" w:rsidRPr="007B343C" w:rsidRDefault="00D25DCD">
            <w:pPr>
              <w:spacing w:after="0" w:line="360" w:lineRule="auto"/>
              <w:rPr>
                <w:rFonts w:ascii="Times New Roman" w:hAnsi="Times New Roman"/>
                <w:b/>
                <w:lang w:val="sq-AL" w:eastAsia="sq-AL"/>
              </w:rPr>
            </w:pPr>
            <w:r w:rsidRPr="007B343C">
              <w:rPr>
                <w:rFonts w:ascii="Times New Roman" w:hAnsi="Times New Roman"/>
                <w:b/>
                <w:lang w:val="sq-AL" w:eastAsia="sq-AL"/>
              </w:rPr>
              <w:lastRenderedPageBreak/>
              <w:t>Ndërtimi i njohurive:</w:t>
            </w:r>
          </w:p>
          <w:p w:rsidR="00425ED9" w:rsidRPr="007B343C" w:rsidRDefault="00D25DCD">
            <w:pPr>
              <w:spacing w:after="0" w:line="360" w:lineRule="auto"/>
              <w:rPr>
                <w:rFonts w:ascii="Times New Roman" w:hAnsi="Times New Roman"/>
                <w:lang w:val="sq-AL" w:eastAsia="sq-AL"/>
              </w:rPr>
            </w:pPr>
            <w:r w:rsidRPr="007B343C">
              <w:rPr>
                <w:rFonts w:ascii="Times New Roman" w:hAnsi="Times New Roman"/>
                <w:lang w:val="sq-AL" w:eastAsia="sq-AL"/>
              </w:rPr>
              <w:t xml:space="preserve">Nxënësit e organizuar në grupe paraqesin veten e tyre si mjek dhe infermier. Ato mundohen të realizojnë vizita, matje pulsi, matje tensioni, sugjerojnë këshilla rreth të pasurit e një organizmi të shëndetshëm. Realizohen matje të pulsit për nxënës të ndryshëm dhe i shënojnë ato si për një </w:t>
            </w:r>
            <w:r w:rsidR="007B343C" w:rsidRPr="007B343C">
              <w:rPr>
                <w:rFonts w:ascii="Times New Roman" w:hAnsi="Times New Roman"/>
                <w:lang w:val="sq-AL" w:eastAsia="sq-AL"/>
              </w:rPr>
              <w:t>gjendje</w:t>
            </w:r>
            <w:r w:rsidRPr="007B343C">
              <w:rPr>
                <w:rFonts w:ascii="Times New Roman" w:hAnsi="Times New Roman"/>
                <w:lang w:val="sq-AL" w:eastAsia="sq-AL"/>
              </w:rPr>
              <w:t xml:space="preserve"> qetësie ashtu edhe për një </w:t>
            </w:r>
            <w:r w:rsidR="007B343C" w:rsidRPr="007B343C">
              <w:rPr>
                <w:rFonts w:ascii="Times New Roman" w:hAnsi="Times New Roman"/>
                <w:lang w:val="sq-AL" w:eastAsia="sq-AL"/>
              </w:rPr>
              <w:t>gjendje</w:t>
            </w:r>
            <w:r w:rsidRPr="007B343C">
              <w:rPr>
                <w:rFonts w:ascii="Times New Roman" w:hAnsi="Times New Roman"/>
                <w:lang w:val="sq-AL" w:eastAsia="sq-AL"/>
              </w:rPr>
              <w:t xml:space="preserve"> aktive. Analizohen të dhënat dhe </w:t>
            </w:r>
            <w:r w:rsidR="007B343C" w:rsidRPr="007B343C">
              <w:rPr>
                <w:rFonts w:ascii="Times New Roman" w:hAnsi="Times New Roman"/>
                <w:lang w:val="sq-AL" w:eastAsia="sq-AL"/>
              </w:rPr>
              <w:t>nxjerrin</w:t>
            </w:r>
            <w:r w:rsidRPr="007B343C">
              <w:rPr>
                <w:rFonts w:ascii="Times New Roman" w:hAnsi="Times New Roman"/>
                <w:lang w:val="sq-AL" w:eastAsia="sq-AL"/>
              </w:rPr>
              <w:t xml:space="preserve"> konkluzione</w:t>
            </w:r>
            <w:r w:rsidR="00425ED9" w:rsidRPr="007B343C">
              <w:rPr>
                <w:rFonts w:ascii="Times New Roman" w:hAnsi="Times New Roman"/>
                <w:lang w:val="sq-AL" w:eastAsia="sq-AL"/>
              </w:rPr>
              <w:t xml:space="preserve">. Nxënësit </w:t>
            </w:r>
            <w:r w:rsidR="007B343C" w:rsidRPr="007B343C">
              <w:rPr>
                <w:rFonts w:ascii="Times New Roman" w:hAnsi="Times New Roman"/>
                <w:lang w:val="sq-AL" w:eastAsia="sq-AL"/>
              </w:rPr>
              <w:t>brenda</w:t>
            </w:r>
            <w:r w:rsidR="00425ED9" w:rsidRPr="007B343C">
              <w:rPr>
                <w:rFonts w:ascii="Times New Roman" w:hAnsi="Times New Roman"/>
                <w:lang w:val="sq-AL" w:eastAsia="sq-AL"/>
              </w:rPr>
              <w:t xml:space="preserve"> një grupi përgatisin një </w:t>
            </w:r>
            <w:r w:rsidR="007B343C" w:rsidRPr="007B343C">
              <w:rPr>
                <w:rFonts w:ascii="Times New Roman" w:hAnsi="Times New Roman"/>
                <w:lang w:val="sq-AL" w:eastAsia="sq-AL"/>
              </w:rPr>
              <w:t>pyetësor</w:t>
            </w:r>
            <w:r w:rsidR="00425ED9" w:rsidRPr="007B343C">
              <w:rPr>
                <w:rFonts w:ascii="Times New Roman" w:hAnsi="Times New Roman"/>
                <w:lang w:val="sq-AL" w:eastAsia="sq-AL"/>
              </w:rPr>
              <w:t xml:space="preserve"> të shkurtë ku theksohet nevoja e organizmit për ushtrime fizike, ecje, ushqime të shëndetshme, jo alkoolit, jo duhanit. Përmes nxitjes së diskutimeve me nxënës diskutohen rezultatet e </w:t>
            </w:r>
            <w:r w:rsidR="007B343C" w:rsidRPr="007B343C">
              <w:rPr>
                <w:rFonts w:ascii="Times New Roman" w:hAnsi="Times New Roman"/>
                <w:lang w:val="sq-AL" w:eastAsia="sq-AL"/>
              </w:rPr>
              <w:t>pyetësorit</w:t>
            </w:r>
            <w:r w:rsidR="00425ED9" w:rsidRPr="007B343C">
              <w:rPr>
                <w:rFonts w:ascii="Times New Roman" w:hAnsi="Times New Roman"/>
                <w:lang w:val="sq-AL" w:eastAsia="sq-AL"/>
              </w:rPr>
              <w:t xml:space="preserve"> dhe </w:t>
            </w:r>
            <w:r w:rsidR="007B343C" w:rsidRPr="007B343C">
              <w:rPr>
                <w:rFonts w:ascii="Times New Roman" w:hAnsi="Times New Roman"/>
                <w:lang w:val="sq-AL" w:eastAsia="sq-AL"/>
              </w:rPr>
              <w:t>nxjerrin</w:t>
            </w:r>
            <w:r w:rsidR="00425ED9" w:rsidRPr="007B343C">
              <w:rPr>
                <w:rFonts w:ascii="Times New Roman" w:hAnsi="Times New Roman"/>
                <w:lang w:val="sq-AL" w:eastAsia="sq-AL"/>
              </w:rPr>
              <w:t xml:space="preserve"> konkluzione. Mësuesja i orienton nxënësit duke shkruar në dërrasë një organizues grafik, të cilin ato do ta plotësojnë.</w:t>
            </w:r>
          </w:p>
          <w:tbl>
            <w:tblPr>
              <w:tblStyle w:val="TableGrid"/>
              <w:tblW w:w="0" w:type="auto"/>
              <w:tblLook w:val="04A0"/>
            </w:tblPr>
            <w:tblGrid>
              <w:gridCol w:w="1512"/>
              <w:gridCol w:w="1484"/>
              <w:gridCol w:w="1483"/>
              <w:gridCol w:w="1484"/>
              <w:gridCol w:w="1481"/>
              <w:gridCol w:w="1481"/>
              <w:gridCol w:w="1481"/>
            </w:tblGrid>
            <w:tr w:rsidR="00425ED9" w:rsidRPr="007B343C" w:rsidTr="00BA71FD">
              <w:tc>
                <w:tcPr>
                  <w:tcW w:w="1512" w:type="dxa"/>
                </w:tcPr>
                <w:p w:rsidR="00425ED9" w:rsidRPr="007B343C" w:rsidRDefault="00425ED9">
                  <w:pPr>
                    <w:spacing w:line="360" w:lineRule="auto"/>
                    <w:rPr>
                      <w:rFonts w:ascii="Times New Roman" w:hAnsi="Times New Roman"/>
                      <w:b/>
                      <w:lang w:val="sq-AL" w:eastAsia="sq-AL"/>
                    </w:rPr>
                  </w:pPr>
                  <w:r w:rsidRPr="007B343C">
                    <w:rPr>
                      <w:rFonts w:ascii="Times New Roman" w:hAnsi="Times New Roman"/>
                      <w:b/>
                      <w:lang w:val="sq-AL" w:eastAsia="sq-AL"/>
                    </w:rPr>
                    <w:t>Rrahja</w:t>
                  </w:r>
                </w:p>
                <w:p w:rsidR="00425ED9" w:rsidRPr="007B343C" w:rsidRDefault="00425ED9">
                  <w:pPr>
                    <w:spacing w:line="360" w:lineRule="auto"/>
                    <w:rPr>
                      <w:rFonts w:ascii="Times New Roman" w:hAnsi="Times New Roman"/>
                      <w:b/>
                      <w:lang w:val="sq-AL" w:eastAsia="sq-AL"/>
                    </w:rPr>
                  </w:pPr>
                  <w:r w:rsidRPr="007B343C">
                    <w:rPr>
                      <w:rFonts w:ascii="Times New Roman" w:hAnsi="Times New Roman"/>
                      <w:b/>
                      <w:lang w:val="sq-AL" w:eastAsia="sq-AL"/>
                    </w:rPr>
                    <w:t>Frymëmarrja</w:t>
                  </w:r>
                </w:p>
              </w:tc>
              <w:tc>
                <w:tcPr>
                  <w:tcW w:w="4451" w:type="dxa"/>
                  <w:gridSpan w:val="3"/>
                </w:tcPr>
                <w:p w:rsidR="00425ED9" w:rsidRPr="007B343C" w:rsidRDefault="00425ED9">
                  <w:pPr>
                    <w:spacing w:line="360" w:lineRule="auto"/>
                    <w:rPr>
                      <w:rFonts w:ascii="Times New Roman" w:hAnsi="Times New Roman"/>
                      <w:b/>
                      <w:lang w:val="sq-AL" w:eastAsia="sq-AL"/>
                    </w:rPr>
                  </w:pPr>
                  <w:r w:rsidRPr="007B343C">
                    <w:rPr>
                      <w:rFonts w:ascii="Times New Roman" w:hAnsi="Times New Roman"/>
                      <w:b/>
                      <w:lang w:val="sq-AL" w:eastAsia="sq-AL"/>
                    </w:rPr>
                    <w:t xml:space="preserve">Rrahjet e </w:t>
                  </w:r>
                  <w:r w:rsidR="007B343C" w:rsidRPr="007B343C">
                    <w:rPr>
                      <w:rFonts w:ascii="Times New Roman" w:hAnsi="Times New Roman"/>
                      <w:b/>
                      <w:lang w:val="sq-AL" w:eastAsia="sq-AL"/>
                    </w:rPr>
                    <w:t>zemrës</w:t>
                  </w:r>
                </w:p>
              </w:tc>
              <w:tc>
                <w:tcPr>
                  <w:tcW w:w="4443" w:type="dxa"/>
                  <w:gridSpan w:val="3"/>
                </w:tcPr>
                <w:p w:rsidR="00425ED9" w:rsidRPr="007B343C" w:rsidRDefault="00425ED9">
                  <w:pPr>
                    <w:spacing w:line="360" w:lineRule="auto"/>
                    <w:rPr>
                      <w:rFonts w:ascii="Times New Roman" w:hAnsi="Times New Roman"/>
                      <w:b/>
                      <w:lang w:val="sq-AL" w:eastAsia="sq-AL"/>
                    </w:rPr>
                  </w:pPr>
                  <w:r w:rsidRPr="007B343C">
                    <w:rPr>
                      <w:rFonts w:ascii="Times New Roman" w:hAnsi="Times New Roman"/>
                      <w:b/>
                      <w:lang w:val="sq-AL" w:eastAsia="sq-AL"/>
                    </w:rPr>
                    <w:t>Frymëmarrja</w:t>
                  </w:r>
                </w:p>
              </w:tc>
            </w:tr>
            <w:tr w:rsidR="00425ED9" w:rsidRPr="007B343C" w:rsidTr="00425ED9">
              <w:tc>
                <w:tcPr>
                  <w:tcW w:w="1512" w:type="dxa"/>
                </w:tcPr>
                <w:p w:rsidR="00425ED9" w:rsidRPr="007B343C" w:rsidRDefault="00425ED9">
                  <w:pPr>
                    <w:spacing w:line="360" w:lineRule="auto"/>
                    <w:rPr>
                      <w:rFonts w:ascii="Times New Roman" w:hAnsi="Times New Roman"/>
                      <w:b/>
                      <w:lang w:val="sq-AL" w:eastAsia="sq-AL"/>
                    </w:rPr>
                  </w:pPr>
                  <w:r w:rsidRPr="007B343C">
                    <w:rPr>
                      <w:rFonts w:ascii="Times New Roman" w:hAnsi="Times New Roman"/>
                      <w:b/>
                      <w:lang w:val="sq-AL" w:eastAsia="sq-AL"/>
                    </w:rPr>
                    <w:t>Studenti 1</w:t>
                  </w:r>
                </w:p>
              </w:tc>
              <w:tc>
                <w:tcPr>
                  <w:tcW w:w="1484" w:type="dxa"/>
                </w:tcPr>
                <w:p w:rsidR="00425ED9" w:rsidRPr="007B343C" w:rsidRDefault="00425ED9">
                  <w:pPr>
                    <w:spacing w:line="360" w:lineRule="auto"/>
                    <w:rPr>
                      <w:rFonts w:ascii="Times New Roman" w:hAnsi="Times New Roman"/>
                      <w:b/>
                      <w:lang w:val="sq-AL" w:eastAsia="sq-AL"/>
                    </w:rPr>
                  </w:pPr>
                  <w:r w:rsidRPr="007B343C">
                    <w:rPr>
                      <w:rFonts w:ascii="Times New Roman" w:hAnsi="Times New Roman"/>
                      <w:b/>
                      <w:lang w:val="sq-AL" w:eastAsia="sq-AL"/>
                    </w:rPr>
                    <w:t>Në qetësi</w:t>
                  </w:r>
                </w:p>
                <w:p w:rsidR="00425ED9" w:rsidRPr="007B343C" w:rsidRDefault="00425ED9">
                  <w:pPr>
                    <w:spacing w:line="360" w:lineRule="auto"/>
                    <w:rPr>
                      <w:rFonts w:ascii="Times New Roman" w:hAnsi="Times New Roman"/>
                      <w:b/>
                      <w:lang w:val="sq-AL" w:eastAsia="sq-AL"/>
                    </w:rPr>
                  </w:pPr>
                </w:p>
              </w:tc>
              <w:tc>
                <w:tcPr>
                  <w:tcW w:w="1483" w:type="dxa"/>
                </w:tcPr>
                <w:p w:rsidR="00425ED9" w:rsidRPr="007B343C" w:rsidRDefault="00425ED9">
                  <w:pPr>
                    <w:spacing w:line="360" w:lineRule="auto"/>
                    <w:rPr>
                      <w:rFonts w:ascii="Times New Roman" w:hAnsi="Times New Roman"/>
                      <w:b/>
                      <w:lang w:val="sq-AL" w:eastAsia="sq-AL"/>
                    </w:rPr>
                  </w:pPr>
                  <w:r w:rsidRPr="007B343C">
                    <w:rPr>
                      <w:rFonts w:ascii="Times New Roman" w:hAnsi="Times New Roman"/>
                      <w:b/>
                      <w:lang w:val="sq-AL" w:eastAsia="sq-AL"/>
                    </w:rPr>
                    <w:t>Në ecje</w:t>
                  </w:r>
                </w:p>
              </w:tc>
              <w:tc>
                <w:tcPr>
                  <w:tcW w:w="1484" w:type="dxa"/>
                </w:tcPr>
                <w:p w:rsidR="00425ED9" w:rsidRPr="007B343C" w:rsidRDefault="00425ED9">
                  <w:pPr>
                    <w:spacing w:line="360" w:lineRule="auto"/>
                    <w:rPr>
                      <w:rFonts w:ascii="Times New Roman" w:hAnsi="Times New Roman"/>
                      <w:b/>
                      <w:lang w:val="sq-AL" w:eastAsia="sq-AL"/>
                    </w:rPr>
                  </w:pPr>
                  <w:r w:rsidRPr="007B343C">
                    <w:rPr>
                      <w:rFonts w:ascii="Times New Roman" w:hAnsi="Times New Roman"/>
                      <w:b/>
                      <w:lang w:val="sq-AL" w:eastAsia="sq-AL"/>
                    </w:rPr>
                    <w:t>Pas vrapimit</w:t>
                  </w:r>
                </w:p>
              </w:tc>
              <w:tc>
                <w:tcPr>
                  <w:tcW w:w="1481" w:type="dxa"/>
                </w:tcPr>
                <w:p w:rsidR="00425ED9" w:rsidRPr="007B343C" w:rsidRDefault="00425ED9">
                  <w:pPr>
                    <w:spacing w:line="360" w:lineRule="auto"/>
                    <w:rPr>
                      <w:rFonts w:ascii="Times New Roman" w:hAnsi="Times New Roman"/>
                      <w:b/>
                      <w:lang w:val="sq-AL" w:eastAsia="sq-AL"/>
                    </w:rPr>
                  </w:pPr>
                  <w:r w:rsidRPr="007B343C">
                    <w:rPr>
                      <w:rFonts w:ascii="Times New Roman" w:hAnsi="Times New Roman"/>
                      <w:b/>
                      <w:lang w:val="sq-AL" w:eastAsia="sq-AL"/>
                    </w:rPr>
                    <w:t>Në qetësi</w:t>
                  </w:r>
                </w:p>
              </w:tc>
              <w:tc>
                <w:tcPr>
                  <w:tcW w:w="1481" w:type="dxa"/>
                </w:tcPr>
                <w:p w:rsidR="00425ED9" w:rsidRPr="007B343C" w:rsidRDefault="00425ED9">
                  <w:pPr>
                    <w:spacing w:line="360" w:lineRule="auto"/>
                    <w:rPr>
                      <w:rFonts w:ascii="Times New Roman" w:hAnsi="Times New Roman"/>
                      <w:b/>
                      <w:lang w:val="sq-AL" w:eastAsia="sq-AL"/>
                    </w:rPr>
                  </w:pPr>
                  <w:r w:rsidRPr="007B343C">
                    <w:rPr>
                      <w:rFonts w:ascii="Times New Roman" w:hAnsi="Times New Roman"/>
                      <w:b/>
                      <w:lang w:val="sq-AL" w:eastAsia="sq-AL"/>
                    </w:rPr>
                    <w:t>Në ecje</w:t>
                  </w:r>
                </w:p>
              </w:tc>
              <w:tc>
                <w:tcPr>
                  <w:tcW w:w="1481" w:type="dxa"/>
                </w:tcPr>
                <w:p w:rsidR="00425ED9" w:rsidRPr="007B343C" w:rsidRDefault="00425ED9">
                  <w:pPr>
                    <w:spacing w:line="360" w:lineRule="auto"/>
                    <w:rPr>
                      <w:rFonts w:ascii="Times New Roman" w:hAnsi="Times New Roman"/>
                      <w:b/>
                      <w:lang w:val="sq-AL" w:eastAsia="sq-AL"/>
                    </w:rPr>
                  </w:pPr>
                  <w:r w:rsidRPr="007B343C">
                    <w:rPr>
                      <w:rFonts w:ascii="Times New Roman" w:hAnsi="Times New Roman"/>
                      <w:b/>
                      <w:lang w:val="sq-AL" w:eastAsia="sq-AL"/>
                    </w:rPr>
                    <w:t>Pas vrapimit</w:t>
                  </w:r>
                </w:p>
              </w:tc>
            </w:tr>
            <w:tr w:rsidR="00425ED9" w:rsidRPr="007B343C" w:rsidTr="00425ED9">
              <w:tc>
                <w:tcPr>
                  <w:tcW w:w="1512" w:type="dxa"/>
                </w:tcPr>
                <w:p w:rsidR="00425ED9" w:rsidRPr="007B343C" w:rsidRDefault="00425ED9">
                  <w:pPr>
                    <w:spacing w:line="360" w:lineRule="auto"/>
                    <w:rPr>
                      <w:rFonts w:ascii="Times New Roman" w:hAnsi="Times New Roman"/>
                      <w:b/>
                      <w:lang w:val="sq-AL" w:eastAsia="sq-AL"/>
                    </w:rPr>
                  </w:pPr>
                  <w:r w:rsidRPr="007B343C">
                    <w:rPr>
                      <w:rFonts w:ascii="Times New Roman" w:hAnsi="Times New Roman"/>
                      <w:b/>
                      <w:lang w:val="sq-AL" w:eastAsia="sq-AL"/>
                    </w:rPr>
                    <w:t>Studenti 2</w:t>
                  </w:r>
                </w:p>
              </w:tc>
              <w:tc>
                <w:tcPr>
                  <w:tcW w:w="1484" w:type="dxa"/>
                </w:tcPr>
                <w:p w:rsidR="00425ED9" w:rsidRPr="007B343C" w:rsidRDefault="00425ED9">
                  <w:pPr>
                    <w:spacing w:line="360" w:lineRule="auto"/>
                    <w:rPr>
                      <w:rFonts w:ascii="Times New Roman" w:hAnsi="Times New Roman"/>
                      <w:b/>
                      <w:lang w:val="sq-AL" w:eastAsia="sq-AL"/>
                    </w:rPr>
                  </w:pPr>
                </w:p>
              </w:tc>
              <w:tc>
                <w:tcPr>
                  <w:tcW w:w="1483" w:type="dxa"/>
                </w:tcPr>
                <w:p w:rsidR="00425ED9" w:rsidRPr="007B343C" w:rsidRDefault="00425ED9">
                  <w:pPr>
                    <w:spacing w:line="360" w:lineRule="auto"/>
                    <w:rPr>
                      <w:rFonts w:ascii="Times New Roman" w:hAnsi="Times New Roman"/>
                      <w:b/>
                      <w:lang w:val="sq-AL" w:eastAsia="sq-AL"/>
                    </w:rPr>
                  </w:pPr>
                </w:p>
              </w:tc>
              <w:tc>
                <w:tcPr>
                  <w:tcW w:w="1484" w:type="dxa"/>
                </w:tcPr>
                <w:p w:rsidR="00425ED9" w:rsidRPr="007B343C" w:rsidRDefault="00425ED9">
                  <w:pPr>
                    <w:spacing w:line="360" w:lineRule="auto"/>
                    <w:rPr>
                      <w:rFonts w:ascii="Times New Roman" w:hAnsi="Times New Roman"/>
                      <w:b/>
                      <w:lang w:val="sq-AL" w:eastAsia="sq-AL"/>
                    </w:rPr>
                  </w:pPr>
                </w:p>
              </w:tc>
              <w:tc>
                <w:tcPr>
                  <w:tcW w:w="1481" w:type="dxa"/>
                </w:tcPr>
                <w:p w:rsidR="00425ED9" w:rsidRPr="007B343C" w:rsidRDefault="00425ED9">
                  <w:pPr>
                    <w:spacing w:line="360" w:lineRule="auto"/>
                    <w:rPr>
                      <w:rFonts w:ascii="Times New Roman" w:hAnsi="Times New Roman"/>
                      <w:b/>
                      <w:lang w:val="sq-AL" w:eastAsia="sq-AL"/>
                    </w:rPr>
                  </w:pPr>
                </w:p>
              </w:tc>
              <w:tc>
                <w:tcPr>
                  <w:tcW w:w="1481" w:type="dxa"/>
                </w:tcPr>
                <w:p w:rsidR="00425ED9" w:rsidRPr="007B343C" w:rsidRDefault="00425ED9">
                  <w:pPr>
                    <w:spacing w:line="360" w:lineRule="auto"/>
                    <w:rPr>
                      <w:rFonts w:ascii="Times New Roman" w:hAnsi="Times New Roman"/>
                      <w:b/>
                      <w:lang w:val="sq-AL" w:eastAsia="sq-AL"/>
                    </w:rPr>
                  </w:pPr>
                </w:p>
              </w:tc>
              <w:tc>
                <w:tcPr>
                  <w:tcW w:w="1481" w:type="dxa"/>
                </w:tcPr>
                <w:p w:rsidR="00425ED9" w:rsidRPr="007B343C" w:rsidRDefault="00425ED9">
                  <w:pPr>
                    <w:spacing w:line="360" w:lineRule="auto"/>
                    <w:rPr>
                      <w:rFonts w:ascii="Times New Roman" w:hAnsi="Times New Roman"/>
                      <w:b/>
                      <w:lang w:val="sq-AL" w:eastAsia="sq-AL"/>
                    </w:rPr>
                  </w:pPr>
                </w:p>
              </w:tc>
            </w:tr>
            <w:tr w:rsidR="00425ED9" w:rsidRPr="007B343C" w:rsidTr="00425ED9">
              <w:tc>
                <w:tcPr>
                  <w:tcW w:w="1512" w:type="dxa"/>
                </w:tcPr>
                <w:p w:rsidR="00425ED9" w:rsidRPr="007B343C" w:rsidRDefault="00425ED9">
                  <w:pPr>
                    <w:spacing w:line="360" w:lineRule="auto"/>
                    <w:rPr>
                      <w:rFonts w:ascii="Times New Roman" w:hAnsi="Times New Roman"/>
                      <w:b/>
                      <w:lang w:val="sq-AL" w:eastAsia="sq-AL"/>
                    </w:rPr>
                  </w:pPr>
                  <w:r w:rsidRPr="007B343C">
                    <w:rPr>
                      <w:rFonts w:ascii="Times New Roman" w:hAnsi="Times New Roman"/>
                      <w:b/>
                      <w:lang w:val="sq-AL" w:eastAsia="sq-AL"/>
                    </w:rPr>
                    <w:t>Studenti 3</w:t>
                  </w:r>
                </w:p>
              </w:tc>
              <w:tc>
                <w:tcPr>
                  <w:tcW w:w="1484" w:type="dxa"/>
                </w:tcPr>
                <w:p w:rsidR="00425ED9" w:rsidRPr="007B343C" w:rsidRDefault="00425ED9">
                  <w:pPr>
                    <w:spacing w:line="360" w:lineRule="auto"/>
                    <w:rPr>
                      <w:rFonts w:ascii="Times New Roman" w:hAnsi="Times New Roman"/>
                      <w:b/>
                      <w:lang w:val="sq-AL" w:eastAsia="sq-AL"/>
                    </w:rPr>
                  </w:pPr>
                </w:p>
              </w:tc>
              <w:tc>
                <w:tcPr>
                  <w:tcW w:w="1483" w:type="dxa"/>
                </w:tcPr>
                <w:p w:rsidR="00425ED9" w:rsidRPr="007B343C" w:rsidRDefault="00425ED9">
                  <w:pPr>
                    <w:spacing w:line="360" w:lineRule="auto"/>
                    <w:rPr>
                      <w:rFonts w:ascii="Times New Roman" w:hAnsi="Times New Roman"/>
                      <w:b/>
                      <w:lang w:val="sq-AL" w:eastAsia="sq-AL"/>
                    </w:rPr>
                  </w:pPr>
                </w:p>
              </w:tc>
              <w:tc>
                <w:tcPr>
                  <w:tcW w:w="1484" w:type="dxa"/>
                </w:tcPr>
                <w:p w:rsidR="00425ED9" w:rsidRPr="007B343C" w:rsidRDefault="00425ED9">
                  <w:pPr>
                    <w:spacing w:line="360" w:lineRule="auto"/>
                    <w:rPr>
                      <w:rFonts w:ascii="Times New Roman" w:hAnsi="Times New Roman"/>
                      <w:b/>
                      <w:lang w:val="sq-AL" w:eastAsia="sq-AL"/>
                    </w:rPr>
                  </w:pPr>
                </w:p>
              </w:tc>
              <w:tc>
                <w:tcPr>
                  <w:tcW w:w="1481" w:type="dxa"/>
                </w:tcPr>
                <w:p w:rsidR="00425ED9" w:rsidRPr="007B343C" w:rsidRDefault="00425ED9">
                  <w:pPr>
                    <w:spacing w:line="360" w:lineRule="auto"/>
                    <w:rPr>
                      <w:rFonts w:ascii="Times New Roman" w:hAnsi="Times New Roman"/>
                      <w:b/>
                      <w:lang w:val="sq-AL" w:eastAsia="sq-AL"/>
                    </w:rPr>
                  </w:pPr>
                </w:p>
              </w:tc>
              <w:tc>
                <w:tcPr>
                  <w:tcW w:w="1481" w:type="dxa"/>
                </w:tcPr>
                <w:p w:rsidR="00425ED9" w:rsidRPr="007B343C" w:rsidRDefault="00425ED9">
                  <w:pPr>
                    <w:spacing w:line="360" w:lineRule="auto"/>
                    <w:rPr>
                      <w:rFonts w:ascii="Times New Roman" w:hAnsi="Times New Roman"/>
                      <w:b/>
                      <w:lang w:val="sq-AL" w:eastAsia="sq-AL"/>
                    </w:rPr>
                  </w:pPr>
                </w:p>
              </w:tc>
              <w:tc>
                <w:tcPr>
                  <w:tcW w:w="1481" w:type="dxa"/>
                </w:tcPr>
                <w:p w:rsidR="00425ED9" w:rsidRPr="007B343C" w:rsidRDefault="00425ED9">
                  <w:pPr>
                    <w:spacing w:line="360" w:lineRule="auto"/>
                    <w:rPr>
                      <w:rFonts w:ascii="Times New Roman" w:hAnsi="Times New Roman"/>
                      <w:b/>
                      <w:lang w:val="sq-AL" w:eastAsia="sq-AL"/>
                    </w:rPr>
                  </w:pPr>
                </w:p>
              </w:tc>
            </w:tr>
          </w:tbl>
          <w:p w:rsidR="00D25DCD" w:rsidRPr="007B343C" w:rsidRDefault="002C472F" w:rsidP="00D25DCD">
            <w:pPr>
              <w:spacing w:after="0" w:line="360" w:lineRule="auto"/>
              <w:rPr>
                <w:rFonts w:ascii="Times New Roman" w:hAnsi="Times New Roman"/>
                <w:lang w:val="sq-AL" w:eastAsia="sq-AL"/>
              </w:rPr>
            </w:pPr>
            <w:r w:rsidRPr="007B343C">
              <w:rPr>
                <w:rFonts w:ascii="Times New Roman" w:hAnsi="Times New Roman"/>
                <w:lang w:val="sq-AL" w:eastAsia="sq-AL"/>
              </w:rPr>
              <w:t>U sugjeroj p</w:t>
            </w:r>
            <w:r w:rsidR="00425ED9" w:rsidRPr="007B343C">
              <w:rPr>
                <w:rFonts w:ascii="Times New Roman" w:hAnsi="Times New Roman"/>
                <w:lang w:val="sq-AL" w:eastAsia="sq-AL"/>
              </w:rPr>
              <w:t>araqitjen e të dhënave në një grafik për djemtë ve</w:t>
            </w:r>
            <w:r w:rsidR="00425ED9" w:rsidRPr="007B343C">
              <w:rPr>
                <w:rFonts w:ascii="Times New Roman" w:hAnsi="Times New Roman" w:cs="Times New Roman"/>
                <w:lang w:val="sq-AL" w:eastAsia="sq-AL"/>
              </w:rPr>
              <w:t>ç</w:t>
            </w:r>
            <w:r w:rsidR="00425ED9" w:rsidRPr="007B343C">
              <w:rPr>
                <w:rFonts w:ascii="Times New Roman" w:hAnsi="Times New Roman"/>
                <w:lang w:val="sq-AL" w:eastAsia="sq-AL"/>
              </w:rPr>
              <w:t xml:space="preserve"> dhe vajzat ve</w:t>
            </w:r>
            <w:r w:rsidR="00425ED9" w:rsidRPr="007B343C">
              <w:rPr>
                <w:rFonts w:asciiTheme="minorBidi" w:hAnsiTheme="minorBidi"/>
                <w:lang w:val="sq-AL" w:eastAsia="sq-AL"/>
              </w:rPr>
              <w:t>ç</w:t>
            </w:r>
            <w:r w:rsidR="00425ED9" w:rsidRPr="007B343C">
              <w:rPr>
                <w:rFonts w:ascii="Times New Roman" w:hAnsi="Times New Roman"/>
                <w:lang w:val="sq-AL" w:eastAsia="sq-AL"/>
              </w:rPr>
              <w:t xml:space="preserve">, në </w:t>
            </w:r>
            <w:r w:rsidR="007B343C" w:rsidRPr="007B343C">
              <w:rPr>
                <w:rFonts w:ascii="Times New Roman" w:hAnsi="Times New Roman"/>
                <w:lang w:val="sq-AL" w:eastAsia="sq-AL"/>
              </w:rPr>
              <w:t>gjendje</w:t>
            </w:r>
            <w:r w:rsidR="00425ED9" w:rsidRPr="007B343C">
              <w:rPr>
                <w:rFonts w:ascii="Times New Roman" w:hAnsi="Times New Roman"/>
                <w:lang w:val="sq-AL" w:eastAsia="sq-AL"/>
              </w:rPr>
              <w:t xml:space="preserve"> qetësie dhe pas një aktiviteti fizik. Këshilloj të vazhdojnë studimin e tyre secili grup duke marrë në konsideratë edhe mosha të ndryshme për të parë ndryshueshmërinë e grafikut dhe rëndësinë e moshës në përcaktimin e ndryshueshmërisë e të rrahurave të zemrës. Për këtë duhet rindërtim i grafikut, analizë rezultatesh dhe nxjerrje konkluzionesh.</w:t>
            </w:r>
            <w:r w:rsidRPr="007B343C">
              <w:rPr>
                <w:rFonts w:ascii="Times New Roman" w:hAnsi="Times New Roman"/>
                <w:lang w:val="sq-AL" w:eastAsia="sq-AL"/>
              </w:rPr>
              <w:t xml:space="preserve"> N</w:t>
            </w:r>
            <w:r w:rsidRPr="007B343C">
              <w:rPr>
                <w:rFonts w:ascii="Times New Roman" w:hAnsi="Times New Roman"/>
                <w:b/>
                <w:lang w:val="sq-AL" w:eastAsia="sq-AL"/>
              </w:rPr>
              <w:t xml:space="preserve">ë </w:t>
            </w:r>
            <w:r w:rsidRPr="007B343C">
              <w:rPr>
                <w:rFonts w:ascii="Times New Roman" w:hAnsi="Times New Roman"/>
                <w:lang w:val="sq-AL" w:eastAsia="sq-AL"/>
              </w:rPr>
              <w:t xml:space="preserve">fund u sugjeroj nxënësve të hartojnë një përshkrim të shkurtër për rolin e </w:t>
            </w:r>
            <w:r w:rsidR="007B343C" w:rsidRPr="007B343C">
              <w:rPr>
                <w:rFonts w:ascii="Times New Roman" w:hAnsi="Times New Roman"/>
                <w:lang w:val="sq-AL" w:eastAsia="sq-AL"/>
              </w:rPr>
              <w:t>rëndësishëm</w:t>
            </w:r>
            <w:r w:rsidRPr="007B343C">
              <w:rPr>
                <w:rFonts w:ascii="Times New Roman" w:hAnsi="Times New Roman"/>
                <w:lang w:val="sq-AL" w:eastAsia="sq-AL"/>
              </w:rPr>
              <w:t xml:space="preserve"> të ushtrimeve fizike në shë</w:t>
            </w:r>
            <w:r w:rsidR="004332D5" w:rsidRPr="007B343C">
              <w:rPr>
                <w:rFonts w:ascii="Times New Roman" w:hAnsi="Times New Roman"/>
                <w:lang w:val="sq-AL" w:eastAsia="sq-AL"/>
              </w:rPr>
              <w:t xml:space="preserve">ndetin kardiak dhe </w:t>
            </w:r>
            <w:proofErr w:type="spellStart"/>
            <w:r w:rsidR="004332D5" w:rsidRPr="007B343C">
              <w:rPr>
                <w:rFonts w:ascii="Times New Roman" w:hAnsi="Times New Roman"/>
                <w:lang w:val="sq-AL" w:eastAsia="sq-AL"/>
              </w:rPr>
              <w:t>pulmo</w:t>
            </w:r>
            <w:r w:rsidRPr="007B343C">
              <w:rPr>
                <w:rFonts w:ascii="Times New Roman" w:hAnsi="Times New Roman"/>
                <w:lang w:val="sq-AL" w:eastAsia="sq-AL"/>
              </w:rPr>
              <w:t>nar</w:t>
            </w:r>
            <w:proofErr w:type="spellEnd"/>
            <w:r w:rsidRPr="007B343C">
              <w:rPr>
                <w:rFonts w:ascii="Times New Roman" w:hAnsi="Times New Roman"/>
                <w:lang w:val="sq-AL" w:eastAsia="sq-AL"/>
              </w:rPr>
              <w:t xml:space="preserve"> të organizmit tonë.</w:t>
            </w:r>
          </w:p>
          <w:p w:rsidR="00425ED9" w:rsidRPr="007B343C" w:rsidRDefault="00425ED9" w:rsidP="00D25DCD">
            <w:pPr>
              <w:spacing w:after="0" w:line="360" w:lineRule="auto"/>
              <w:rPr>
                <w:rFonts w:ascii="Times New Roman" w:hAnsi="Times New Roman"/>
                <w:b/>
                <w:lang w:val="sq-AL" w:eastAsia="sq-AL"/>
              </w:rPr>
            </w:pPr>
          </w:p>
        </w:tc>
      </w:tr>
      <w:tr w:rsidR="00D25DCD" w:rsidRPr="007B343C" w:rsidTr="00546077">
        <w:trPr>
          <w:trHeight w:val="1857"/>
        </w:trPr>
        <w:tc>
          <w:tcPr>
            <w:tcW w:w="10632" w:type="dxa"/>
            <w:gridSpan w:val="4"/>
            <w:tcBorders>
              <w:top w:val="single" w:sz="4" w:space="0" w:color="auto"/>
              <w:left w:val="single" w:sz="4" w:space="0" w:color="000000"/>
              <w:bottom w:val="single" w:sz="4" w:space="0" w:color="auto"/>
              <w:right w:val="single" w:sz="4" w:space="0" w:color="000000"/>
            </w:tcBorders>
            <w:hideMark/>
          </w:tcPr>
          <w:p w:rsidR="00D25DCD" w:rsidRPr="007B343C" w:rsidRDefault="00D25DCD" w:rsidP="00D25DCD">
            <w:pPr>
              <w:spacing w:after="0" w:line="360" w:lineRule="auto"/>
              <w:rPr>
                <w:rFonts w:ascii="Times New Roman" w:hAnsi="Times New Roman"/>
                <w:b/>
                <w:lang w:val="sq-AL" w:eastAsia="sq-AL"/>
              </w:rPr>
            </w:pPr>
            <w:r w:rsidRPr="007B343C">
              <w:rPr>
                <w:rFonts w:ascii="Times New Roman" w:hAnsi="Times New Roman"/>
                <w:b/>
                <w:lang w:val="sq-AL" w:eastAsia="sq-AL"/>
              </w:rPr>
              <w:t>Situata quhet e realizuar nëse nxënësi</w:t>
            </w:r>
            <w:r w:rsidR="005D6EEC" w:rsidRPr="007B343C">
              <w:rPr>
                <w:rFonts w:ascii="Times New Roman" w:hAnsi="Times New Roman"/>
                <w:b/>
                <w:lang w:val="sq-AL" w:eastAsia="sq-AL"/>
              </w:rPr>
              <w:t>t</w:t>
            </w:r>
            <w:r w:rsidRPr="007B343C">
              <w:rPr>
                <w:rFonts w:ascii="Times New Roman" w:hAnsi="Times New Roman"/>
                <w:b/>
                <w:lang w:val="sq-AL" w:eastAsia="sq-AL"/>
              </w:rPr>
              <w:t>:</w:t>
            </w:r>
          </w:p>
          <w:p w:rsidR="002C472F" w:rsidRPr="007B343C" w:rsidRDefault="002C472F" w:rsidP="002C472F">
            <w:pPr>
              <w:pStyle w:val="ListParagraph"/>
              <w:numPr>
                <w:ilvl w:val="0"/>
                <w:numId w:val="2"/>
              </w:numPr>
              <w:spacing w:after="0" w:line="360" w:lineRule="auto"/>
              <w:rPr>
                <w:rFonts w:ascii="Times New Roman" w:hAnsi="Times New Roman"/>
                <w:b/>
                <w:lang w:val="sq-AL" w:eastAsia="sq-AL"/>
              </w:rPr>
            </w:pPr>
            <w:r w:rsidRPr="007B343C">
              <w:rPr>
                <w:rFonts w:ascii="Times New Roman" w:hAnsi="Times New Roman"/>
                <w:b/>
                <w:lang w:val="sq-AL" w:eastAsia="sq-AL"/>
              </w:rPr>
              <w:t>Marrin pjes</w:t>
            </w:r>
            <w:r w:rsidRPr="007B343C">
              <w:rPr>
                <w:rFonts w:ascii="Times New Roman" w:hAnsi="Times New Roman"/>
                <w:lang w:val="sq-AL" w:eastAsia="sq-AL"/>
              </w:rPr>
              <w:t>ë</w:t>
            </w:r>
            <w:r w:rsidR="005D6EEC" w:rsidRPr="007B343C">
              <w:rPr>
                <w:rFonts w:ascii="Times New Roman" w:hAnsi="Times New Roman"/>
                <w:lang w:val="sq-AL" w:eastAsia="sq-AL"/>
              </w:rPr>
              <w:t xml:space="preserve"> aktive në zgjidhjen e saj.</w:t>
            </w:r>
          </w:p>
          <w:p w:rsidR="005D6EEC" w:rsidRPr="007B343C" w:rsidRDefault="00C145C1" w:rsidP="002C472F">
            <w:pPr>
              <w:pStyle w:val="ListParagraph"/>
              <w:numPr>
                <w:ilvl w:val="0"/>
                <w:numId w:val="2"/>
              </w:numPr>
              <w:spacing w:after="0" w:line="360" w:lineRule="auto"/>
              <w:rPr>
                <w:rFonts w:ascii="Times New Roman" w:hAnsi="Times New Roman"/>
                <w:b/>
                <w:lang w:val="sq-AL" w:eastAsia="sq-AL"/>
              </w:rPr>
            </w:pPr>
            <w:r w:rsidRPr="007B343C">
              <w:rPr>
                <w:rFonts w:ascii="Times New Roman" w:hAnsi="Times New Roman"/>
                <w:b/>
                <w:lang w:val="sq-AL" w:eastAsia="sq-AL"/>
              </w:rPr>
              <w:t>V</w:t>
            </w:r>
            <w:r w:rsidRPr="007B343C">
              <w:rPr>
                <w:rFonts w:ascii="Times New Roman" w:hAnsi="Times New Roman"/>
                <w:lang w:val="sq-AL" w:eastAsia="sq-AL"/>
              </w:rPr>
              <w:t>ëzhgojnë  dhe</w:t>
            </w:r>
            <w:r w:rsidRPr="007B343C">
              <w:rPr>
                <w:rFonts w:ascii="Times New Roman" w:hAnsi="Times New Roman"/>
                <w:b/>
                <w:lang w:val="sq-AL" w:eastAsia="sq-AL"/>
              </w:rPr>
              <w:t xml:space="preserve">  zbatojn</w:t>
            </w:r>
            <w:r w:rsidR="00F4043E" w:rsidRPr="007B343C">
              <w:rPr>
                <w:rFonts w:ascii="Times New Roman" w:hAnsi="Times New Roman"/>
                <w:lang w:val="sq-AL" w:eastAsia="sq-AL"/>
              </w:rPr>
              <w:t>ë</w:t>
            </w:r>
            <w:r w:rsidR="005D6EEC" w:rsidRPr="007B343C">
              <w:rPr>
                <w:rFonts w:ascii="Times New Roman" w:hAnsi="Times New Roman"/>
                <w:lang w:val="sq-AL" w:eastAsia="sq-AL"/>
              </w:rPr>
              <w:t>.</w:t>
            </w:r>
          </w:p>
          <w:p w:rsidR="005D6EEC" w:rsidRPr="007B343C" w:rsidRDefault="005D6EEC" w:rsidP="002C472F">
            <w:pPr>
              <w:pStyle w:val="ListParagraph"/>
              <w:numPr>
                <w:ilvl w:val="0"/>
                <w:numId w:val="2"/>
              </w:numPr>
              <w:spacing w:after="0" w:line="360" w:lineRule="auto"/>
              <w:rPr>
                <w:rFonts w:ascii="Times New Roman" w:hAnsi="Times New Roman"/>
                <w:b/>
                <w:lang w:val="sq-AL" w:eastAsia="sq-AL"/>
              </w:rPr>
            </w:pPr>
            <w:r w:rsidRPr="007B343C">
              <w:rPr>
                <w:rFonts w:ascii="Times New Roman" w:hAnsi="Times New Roman"/>
                <w:lang w:val="sq-AL" w:eastAsia="sq-AL"/>
              </w:rPr>
              <w:t xml:space="preserve">Matin pulsin në </w:t>
            </w:r>
            <w:r w:rsidR="007B343C" w:rsidRPr="007B343C">
              <w:rPr>
                <w:rFonts w:ascii="Times New Roman" w:hAnsi="Times New Roman"/>
                <w:lang w:val="sq-AL" w:eastAsia="sq-AL"/>
              </w:rPr>
              <w:t>gjendje</w:t>
            </w:r>
            <w:r w:rsidRPr="007B343C">
              <w:rPr>
                <w:rFonts w:ascii="Times New Roman" w:hAnsi="Times New Roman"/>
                <w:lang w:val="sq-AL" w:eastAsia="sq-AL"/>
              </w:rPr>
              <w:t xml:space="preserve"> qetësie dhe </w:t>
            </w:r>
            <w:r w:rsidR="007B343C" w:rsidRPr="007B343C">
              <w:rPr>
                <w:rFonts w:ascii="Times New Roman" w:hAnsi="Times New Roman"/>
                <w:lang w:val="sq-AL" w:eastAsia="sq-AL"/>
              </w:rPr>
              <w:t>gjendje</w:t>
            </w:r>
            <w:r w:rsidRPr="007B343C">
              <w:rPr>
                <w:rFonts w:ascii="Times New Roman" w:hAnsi="Times New Roman"/>
                <w:lang w:val="sq-AL" w:eastAsia="sq-AL"/>
              </w:rPr>
              <w:t xml:space="preserve"> aktive.</w:t>
            </w:r>
          </w:p>
          <w:p w:rsidR="00D25DCD" w:rsidRPr="007B343C" w:rsidRDefault="005D6EEC" w:rsidP="00D25DCD">
            <w:pPr>
              <w:pStyle w:val="ListParagraph"/>
              <w:numPr>
                <w:ilvl w:val="0"/>
                <w:numId w:val="2"/>
              </w:numPr>
              <w:spacing w:after="0" w:line="360" w:lineRule="auto"/>
              <w:rPr>
                <w:rFonts w:ascii="Times New Roman" w:hAnsi="Times New Roman"/>
                <w:b/>
                <w:lang w:val="sq-AL" w:eastAsia="sq-AL"/>
              </w:rPr>
            </w:pPr>
            <w:r w:rsidRPr="007B343C">
              <w:rPr>
                <w:rFonts w:ascii="Times New Roman" w:hAnsi="Times New Roman"/>
                <w:lang w:val="sq-AL" w:eastAsia="sq-AL"/>
              </w:rPr>
              <w:t xml:space="preserve">Paraqesin të dhëna të sakta në tabela, ndërtojnë grafik dhe diskutojnë për </w:t>
            </w:r>
            <w:r w:rsidR="007B343C" w:rsidRPr="007B343C">
              <w:rPr>
                <w:rFonts w:ascii="Times New Roman" w:hAnsi="Times New Roman"/>
                <w:lang w:val="sq-AL" w:eastAsia="sq-AL"/>
              </w:rPr>
              <w:t>rëndësinë</w:t>
            </w:r>
            <w:r w:rsidRPr="007B343C">
              <w:rPr>
                <w:rFonts w:ascii="Times New Roman" w:hAnsi="Times New Roman"/>
                <w:lang w:val="sq-AL" w:eastAsia="sq-AL"/>
              </w:rPr>
              <w:t xml:space="preserve"> e aktivitetit sportiv për </w:t>
            </w:r>
            <w:r w:rsidR="007B343C" w:rsidRPr="007B343C">
              <w:rPr>
                <w:rFonts w:ascii="Times New Roman" w:hAnsi="Times New Roman"/>
                <w:lang w:val="sq-AL" w:eastAsia="sq-AL"/>
              </w:rPr>
              <w:t>zemrën</w:t>
            </w:r>
            <w:r w:rsidRPr="007B343C">
              <w:rPr>
                <w:rFonts w:ascii="Times New Roman" w:hAnsi="Times New Roman"/>
                <w:lang w:val="sq-AL" w:eastAsia="sq-AL"/>
              </w:rPr>
              <w:t>.</w:t>
            </w:r>
          </w:p>
        </w:tc>
      </w:tr>
      <w:tr w:rsidR="00546077" w:rsidRPr="007B343C" w:rsidTr="00546077">
        <w:trPr>
          <w:trHeight w:val="1034"/>
        </w:trPr>
        <w:tc>
          <w:tcPr>
            <w:tcW w:w="10632" w:type="dxa"/>
            <w:gridSpan w:val="4"/>
            <w:tcBorders>
              <w:top w:val="single" w:sz="4" w:space="0" w:color="auto"/>
              <w:left w:val="single" w:sz="4" w:space="0" w:color="000000"/>
              <w:bottom w:val="single" w:sz="4" w:space="0" w:color="000000"/>
              <w:right w:val="single" w:sz="4" w:space="0" w:color="000000"/>
            </w:tcBorders>
            <w:hideMark/>
          </w:tcPr>
          <w:p w:rsidR="00546077" w:rsidRPr="007B343C" w:rsidRDefault="00546077">
            <w:pPr>
              <w:tabs>
                <w:tab w:val="left" w:pos="1377"/>
              </w:tabs>
              <w:spacing w:after="0" w:line="360" w:lineRule="auto"/>
              <w:rPr>
                <w:rFonts w:ascii="Times New Roman" w:hAnsi="Times New Roman"/>
                <w:b/>
                <w:lang w:val="sq-AL" w:eastAsia="sq-AL"/>
              </w:rPr>
            </w:pPr>
            <w:r w:rsidRPr="007B343C">
              <w:rPr>
                <w:rFonts w:ascii="Times New Roman" w:hAnsi="Times New Roman"/>
                <w:b/>
                <w:lang w:val="sq-AL" w:eastAsia="sq-AL"/>
              </w:rPr>
              <w:t>Vlerësimi</w:t>
            </w:r>
            <w:r w:rsidRPr="007B343C">
              <w:rPr>
                <w:rFonts w:ascii="Times New Roman" w:hAnsi="Times New Roman"/>
                <w:b/>
                <w:lang w:val="sq-AL" w:eastAsia="sq-AL"/>
              </w:rPr>
              <w:tab/>
            </w:r>
          </w:p>
          <w:p w:rsidR="00546077" w:rsidRPr="007B343C" w:rsidRDefault="00546077">
            <w:pPr>
              <w:spacing w:after="0" w:line="240" w:lineRule="auto"/>
              <w:rPr>
                <w:rFonts w:ascii="Times New Roman" w:hAnsi="Times New Roman"/>
                <w:lang w:val="sq-AL" w:eastAsia="sq-AL"/>
              </w:rPr>
            </w:pPr>
            <w:r w:rsidRPr="007B343C">
              <w:rPr>
                <w:rFonts w:ascii="Times New Roman" w:hAnsi="Times New Roman"/>
                <w:lang w:val="sq-AL" w:eastAsia="sq-AL"/>
              </w:rPr>
              <w:t xml:space="preserve">Vlerësimi i nxënësit mbështetet në rezultate e të nxënit të </w:t>
            </w:r>
            <w:r w:rsidR="007B343C" w:rsidRPr="007B343C">
              <w:rPr>
                <w:rFonts w:ascii="Times New Roman" w:hAnsi="Times New Roman"/>
                <w:lang w:val="sq-AL" w:eastAsia="sq-AL"/>
              </w:rPr>
              <w:t>kompetencave</w:t>
            </w:r>
            <w:r w:rsidRPr="007B343C">
              <w:rPr>
                <w:rFonts w:ascii="Times New Roman" w:hAnsi="Times New Roman"/>
                <w:lang w:val="sq-AL" w:eastAsia="sq-AL"/>
              </w:rPr>
              <w:t xml:space="preserve"> të fushës sipas temës mësimore.</w:t>
            </w:r>
          </w:p>
          <w:p w:rsidR="00546077" w:rsidRPr="007B343C" w:rsidRDefault="00546077">
            <w:pPr>
              <w:tabs>
                <w:tab w:val="left" w:pos="1377"/>
              </w:tabs>
              <w:spacing w:after="0" w:line="360" w:lineRule="auto"/>
              <w:rPr>
                <w:rFonts w:ascii="Times New Roman" w:hAnsi="Times New Roman"/>
                <w:b/>
                <w:lang w:val="sq-AL" w:eastAsia="sq-AL"/>
              </w:rPr>
            </w:pPr>
            <w:r w:rsidRPr="007B343C">
              <w:rPr>
                <w:rFonts w:ascii="Times New Roman" w:hAnsi="Times New Roman"/>
                <w:lang w:val="sq-AL" w:eastAsia="sq-AL"/>
              </w:rPr>
              <w:t>Nxënësit vlerësohen për aftësitë, shkathtësitë dhe interpretimin e punës.</w:t>
            </w:r>
            <w:r w:rsidRPr="007B343C">
              <w:rPr>
                <w:rFonts w:ascii="Times New Roman" w:hAnsi="Times New Roman"/>
                <w:b/>
                <w:lang w:val="sq-AL" w:eastAsia="sq-AL"/>
              </w:rPr>
              <w:t xml:space="preserve"> </w:t>
            </w:r>
          </w:p>
        </w:tc>
      </w:tr>
      <w:tr w:rsidR="00546077" w:rsidRPr="007B343C" w:rsidTr="00546077">
        <w:trPr>
          <w:trHeight w:val="5660"/>
        </w:trPr>
        <w:tc>
          <w:tcPr>
            <w:tcW w:w="10632" w:type="dxa"/>
            <w:gridSpan w:val="4"/>
            <w:tcBorders>
              <w:top w:val="nil"/>
              <w:left w:val="nil"/>
              <w:bottom w:val="nil"/>
              <w:right w:val="nil"/>
            </w:tcBorders>
          </w:tcPr>
          <w:p w:rsidR="00546077" w:rsidRPr="007B343C" w:rsidRDefault="00546077">
            <w:pPr>
              <w:rPr>
                <w:rFonts w:ascii="Times New Roman" w:hAnsi="Times New Roman"/>
                <w:lang w:val="sq-AL" w:eastAsia="sq-AL"/>
              </w:rPr>
            </w:pPr>
          </w:p>
          <w:p w:rsidR="00546077" w:rsidRPr="007B343C" w:rsidRDefault="00546077">
            <w:pPr>
              <w:rPr>
                <w:rFonts w:ascii="Times New Roman" w:hAnsi="Times New Roman"/>
                <w:lang w:val="sq-AL" w:eastAsia="sq-AL"/>
              </w:rPr>
            </w:pPr>
          </w:p>
          <w:p w:rsidR="00546077" w:rsidRPr="007B343C" w:rsidRDefault="00546077">
            <w:pPr>
              <w:rPr>
                <w:rFonts w:ascii="Times New Roman" w:hAnsi="Times New Roman"/>
                <w:lang w:val="sq-AL" w:eastAsia="sq-AL"/>
              </w:rPr>
            </w:pPr>
          </w:p>
          <w:p w:rsidR="00546077" w:rsidRPr="007B343C" w:rsidRDefault="00546077">
            <w:pPr>
              <w:rPr>
                <w:rFonts w:ascii="Times New Roman" w:hAnsi="Times New Roman"/>
                <w:lang w:val="sq-AL" w:eastAsia="sq-AL"/>
              </w:rPr>
            </w:pPr>
          </w:p>
          <w:p w:rsidR="00546077" w:rsidRPr="007B343C" w:rsidRDefault="00546077">
            <w:pPr>
              <w:rPr>
                <w:rFonts w:ascii="Times New Roman" w:hAnsi="Times New Roman"/>
                <w:lang w:val="sq-AL" w:eastAsia="sq-AL"/>
              </w:rPr>
            </w:pPr>
          </w:p>
          <w:p w:rsidR="00546077" w:rsidRPr="007B343C" w:rsidRDefault="00546077">
            <w:pPr>
              <w:rPr>
                <w:rFonts w:ascii="Times New Roman" w:hAnsi="Times New Roman"/>
                <w:lang w:val="sq-AL" w:eastAsia="sq-AL"/>
              </w:rPr>
            </w:pPr>
          </w:p>
        </w:tc>
      </w:tr>
    </w:tbl>
    <w:p w:rsidR="00810BB6" w:rsidRPr="007B343C" w:rsidRDefault="00810BB6">
      <w:pPr>
        <w:rPr>
          <w:lang w:val="sq-AL"/>
        </w:rPr>
      </w:pPr>
    </w:p>
    <w:sectPr w:rsidR="00810BB6" w:rsidRPr="007B343C" w:rsidSect="00810B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763B2"/>
    <w:multiLevelType w:val="hybridMultilevel"/>
    <w:tmpl w:val="866C57F2"/>
    <w:lvl w:ilvl="0" w:tplc="49CCA8E2">
      <w:numFmt w:val="bullet"/>
      <w:lvlText w:val="-"/>
      <w:lvlJc w:val="left"/>
      <w:pPr>
        <w:tabs>
          <w:tab w:val="num" w:pos="900"/>
        </w:tabs>
        <w:ind w:left="90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D884B5B"/>
    <w:multiLevelType w:val="hybridMultilevel"/>
    <w:tmpl w:val="A52ACB42"/>
    <w:lvl w:ilvl="0" w:tplc="2C680768">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efaultTabStop w:val="720"/>
  <w:characterSpacingControl w:val="doNotCompress"/>
  <w:compat/>
  <w:rsids>
    <w:rsidRoot w:val="00546077"/>
    <w:rsid w:val="00001E5F"/>
    <w:rsid w:val="00002517"/>
    <w:rsid w:val="0000342F"/>
    <w:rsid w:val="000036FC"/>
    <w:rsid w:val="00004D7E"/>
    <w:rsid w:val="00005AA3"/>
    <w:rsid w:val="00007ED6"/>
    <w:rsid w:val="000144E7"/>
    <w:rsid w:val="00015A94"/>
    <w:rsid w:val="000168A0"/>
    <w:rsid w:val="00017D00"/>
    <w:rsid w:val="000212ED"/>
    <w:rsid w:val="00022CC2"/>
    <w:rsid w:val="00024BDD"/>
    <w:rsid w:val="00025811"/>
    <w:rsid w:val="00027840"/>
    <w:rsid w:val="00027A8D"/>
    <w:rsid w:val="00032F33"/>
    <w:rsid w:val="000331F0"/>
    <w:rsid w:val="00033C30"/>
    <w:rsid w:val="00037349"/>
    <w:rsid w:val="000416B3"/>
    <w:rsid w:val="00041BE9"/>
    <w:rsid w:val="00045286"/>
    <w:rsid w:val="0004791F"/>
    <w:rsid w:val="0005278F"/>
    <w:rsid w:val="00052F08"/>
    <w:rsid w:val="0005385E"/>
    <w:rsid w:val="00054040"/>
    <w:rsid w:val="0005437C"/>
    <w:rsid w:val="00055921"/>
    <w:rsid w:val="0006354E"/>
    <w:rsid w:val="0006380F"/>
    <w:rsid w:val="0006546C"/>
    <w:rsid w:val="0006717D"/>
    <w:rsid w:val="000677A5"/>
    <w:rsid w:val="00067940"/>
    <w:rsid w:val="00072094"/>
    <w:rsid w:val="00073A43"/>
    <w:rsid w:val="00074665"/>
    <w:rsid w:val="00075284"/>
    <w:rsid w:val="00077EFA"/>
    <w:rsid w:val="0008046B"/>
    <w:rsid w:val="0008098B"/>
    <w:rsid w:val="00080AA6"/>
    <w:rsid w:val="0008116D"/>
    <w:rsid w:val="00082555"/>
    <w:rsid w:val="000835AB"/>
    <w:rsid w:val="00083B12"/>
    <w:rsid w:val="00085282"/>
    <w:rsid w:val="0008552E"/>
    <w:rsid w:val="00087D78"/>
    <w:rsid w:val="00090F7F"/>
    <w:rsid w:val="000916FB"/>
    <w:rsid w:val="0009205A"/>
    <w:rsid w:val="00093E79"/>
    <w:rsid w:val="00096A00"/>
    <w:rsid w:val="00096DA2"/>
    <w:rsid w:val="000977AC"/>
    <w:rsid w:val="00097B8C"/>
    <w:rsid w:val="000A251B"/>
    <w:rsid w:val="000A2927"/>
    <w:rsid w:val="000A33E2"/>
    <w:rsid w:val="000A36F5"/>
    <w:rsid w:val="000A489E"/>
    <w:rsid w:val="000A60AE"/>
    <w:rsid w:val="000A6407"/>
    <w:rsid w:val="000B0A29"/>
    <w:rsid w:val="000B1284"/>
    <w:rsid w:val="000B1FB5"/>
    <w:rsid w:val="000B2310"/>
    <w:rsid w:val="000B654B"/>
    <w:rsid w:val="000B72FB"/>
    <w:rsid w:val="000C0CE2"/>
    <w:rsid w:val="000C2199"/>
    <w:rsid w:val="000C51E2"/>
    <w:rsid w:val="000C6889"/>
    <w:rsid w:val="000C730C"/>
    <w:rsid w:val="000D0EF1"/>
    <w:rsid w:val="000D1801"/>
    <w:rsid w:val="000D4622"/>
    <w:rsid w:val="000D4AA7"/>
    <w:rsid w:val="000D7ABE"/>
    <w:rsid w:val="000E0D03"/>
    <w:rsid w:val="000E1B3E"/>
    <w:rsid w:val="000E2B1B"/>
    <w:rsid w:val="000E2F70"/>
    <w:rsid w:val="000E3083"/>
    <w:rsid w:val="000E325E"/>
    <w:rsid w:val="000E345F"/>
    <w:rsid w:val="000E46B4"/>
    <w:rsid w:val="000E489F"/>
    <w:rsid w:val="000E7DFC"/>
    <w:rsid w:val="000F2FD6"/>
    <w:rsid w:val="000F5F38"/>
    <w:rsid w:val="000F6C99"/>
    <w:rsid w:val="000F7D46"/>
    <w:rsid w:val="0010252F"/>
    <w:rsid w:val="00102A3E"/>
    <w:rsid w:val="001039B2"/>
    <w:rsid w:val="00104516"/>
    <w:rsid w:val="001049FC"/>
    <w:rsid w:val="00104F89"/>
    <w:rsid w:val="00110732"/>
    <w:rsid w:val="00115855"/>
    <w:rsid w:val="001165AE"/>
    <w:rsid w:val="00120E3D"/>
    <w:rsid w:val="00121C77"/>
    <w:rsid w:val="00124020"/>
    <w:rsid w:val="0012778F"/>
    <w:rsid w:val="00131011"/>
    <w:rsid w:val="00135C19"/>
    <w:rsid w:val="0013782B"/>
    <w:rsid w:val="001401D5"/>
    <w:rsid w:val="001410F1"/>
    <w:rsid w:val="00142D42"/>
    <w:rsid w:val="00143F5D"/>
    <w:rsid w:val="00144112"/>
    <w:rsid w:val="00144607"/>
    <w:rsid w:val="00144E83"/>
    <w:rsid w:val="00146CF6"/>
    <w:rsid w:val="00146F68"/>
    <w:rsid w:val="00151500"/>
    <w:rsid w:val="001517F7"/>
    <w:rsid w:val="00152C66"/>
    <w:rsid w:val="001530C1"/>
    <w:rsid w:val="001572D8"/>
    <w:rsid w:val="0015761C"/>
    <w:rsid w:val="001576B3"/>
    <w:rsid w:val="001576FC"/>
    <w:rsid w:val="00162275"/>
    <w:rsid w:val="001641EF"/>
    <w:rsid w:val="001642DE"/>
    <w:rsid w:val="00164C81"/>
    <w:rsid w:val="00164CDF"/>
    <w:rsid w:val="00165E27"/>
    <w:rsid w:val="001662BC"/>
    <w:rsid w:val="00166F14"/>
    <w:rsid w:val="00170045"/>
    <w:rsid w:val="00170174"/>
    <w:rsid w:val="00170759"/>
    <w:rsid w:val="00170791"/>
    <w:rsid w:val="001710EA"/>
    <w:rsid w:val="00172517"/>
    <w:rsid w:val="00175B6E"/>
    <w:rsid w:val="00175E02"/>
    <w:rsid w:val="0017653C"/>
    <w:rsid w:val="001765E4"/>
    <w:rsid w:val="001770BB"/>
    <w:rsid w:val="001777AA"/>
    <w:rsid w:val="00181A0C"/>
    <w:rsid w:val="0018480E"/>
    <w:rsid w:val="00184A84"/>
    <w:rsid w:val="001850A7"/>
    <w:rsid w:val="001856B4"/>
    <w:rsid w:val="00185DED"/>
    <w:rsid w:val="00187322"/>
    <w:rsid w:val="00187EE4"/>
    <w:rsid w:val="0019019F"/>
    <w:rsid w:val="0019169A"/>
    <w:rsid w:val="001923C5"/>
    <w:rsid w:val="001933F4"/>
    <w:rsid w:val="00193498"/>
    <w:rsid w:val="0019551F"/>
    <w:rsid w:val="00196235"/>
    <w:rsid w:val="001A08E2"/>
    <w:rsid w:val="001A195D"/>
    <w:rsid w:val="001A2ACD"/>
    <w:rsid w:val="001A2B15"/>
    <w:rsid w:val="001A3856"/>
    <w:rsid w:val="001A7D7A"/>
    <w:rsid w:val="001B0FB2"/>
    <w:rsid w:val="001B1A8C"/>
    <w:rsid w:val="001B1D66"/>
    <w:rsid w:val="001B2155"/>
    <w:rsid w:val="001B2ED0"/>
    <w:rsid w:val="001B5FA5"/>
    <w:rsid w:val="001B64B5"/>
    <w:rsid w:val="001B7386"/>
    <w:rsid w:val="001B7F4D"/>
    <w:rsid w:val="001C0CF3"/>
    <w:rsid w:val="001C112B"/>
    <w:rsid w:val="001C1647"/>
    <w:rsid w:val="001C20AB"/>
    <w:rsid w:val="001C21E1"/>
    <w:rsid w:val="001C5913"/>
    <w:rsid w:val="001C6A0A"/>
    <w:rsid w:val="001D019E"/>
    <w:rsid w:val="001D0F42"/>
    <w:rsid w:val="001D175A"/>
    <w:rsid w:val="001D2D51"/>
    <w:rsid w:val="001D3681"/>
    <w:rsid w:val="001D5114"/>
    <w:rsid w:val="001D7178"/>
    <w:rsid w:val="001E423E"/>
    <w:rsid w:val="001E5182"/>
    <w:rsid w:val="001E72AD"/>
    <w:rsid w:val="001F04F0"/>
    <w:rsid w:val="001F3896"/>
    <w:rsid w:val="001F5721"/>
    <w:rsid w:val="001F5843"/>
    <w:rsid w:val="001F6D3C"/>
    <w:rsid w:val="001F7906"/>
    <w:rsid w:val="001F7BA9"/>
    <w:rsid w:val="00202720"/>
    <w:rsid w:val="002051D8"/>
    <w:rsid w:val="002054B8"/>
    <w:rsid w:val="00205CAA"/>
    <w:rsid w:val="002072C2"/>
    <w:rsid w:val="0020753F"/>
    <w:rsid w:val="002100F8"/>
    <w:rsid w:val="00210ACA"/>
    <w:rsid w:val="002151AF"/>
    <w:rsid w:val="00220E37"/>
    <w:rsid w:val="00225167"/>
    <w:rsid w:val="00225DB7"/>
    <w:rsid w:val="00226A62"/>
    <w:rsid w:val="00227976"/>
    <w:rsid w:val="00232AE9"/>
    <w:rsid w:val="0023363C"/>
    <w:rsid w:val="002340E2"/>
    <w:rsid w:val="00234EAB"/>
    <w:rsid w:val="00237739"/>
    <w:rsid w:val="0024140C"/>
    <w:rsid w:val="00242692"/>
    <w:rsid w:val="00243814"/>
    <w:rsid w:val="0024429B"/>
    <w:rsid w:val="00247182"/>
    <w:rsid w:val="00247968"/>
    <w:rsid w:val="00250BFC"/>
    <w:rsid w:val="0025119C"/>
    <w:rsid w:val="00252696"/>
    <w:rsid w:val="002530EB"/>
    <w:rsid w:val="0025448D"/>
    <w:rsid w:val="00254DA5"/>
    <w:rsid w:val="00255BB4"/>
    <w:rsid w:val="00261BA9"/>
    <w:rsid w:val="002620AF"/>
    <w:rsid w:val="00262BF5"/>
    <w:rsid w:val="0026683B"/>
    <w:rsid w:val="00267830"/>
    <w:rsid w:val="00270842"/>
    <w:rsid w:val="00270C98"/>
    <w:rsid w:val="00275AAA"/>
    <w:rsid w:val="002803DF"/>
    <w:rsid w:val="00280DAB"/>
    <w:rsid w:val="002820A6"/>
    <w:rsid w:val="00284274"/>
    <w:rsid w:val="00284A31"/>
    <w:rsid w:val="00287FF6"/>
    <w:rsid w:val="002908D2"/>
    <w:rsid w:val="0029277C"/>
    <w:rsid w:val="002927A0"/>
    <w:rsid w:val="00292A50"/>
    <w:rsid w:val="00293548"/>
    <w:rsid w:val="00294F14"/>
    <w:rsid w:val="00296D41"/>
    <w:rsid w:val="002A06A6"/>
    <w:rsid w:val="002A15D0"/>
    <w:rsid w:val="002A1F30"/>
    <w:rsid w:val="002A27BD"/>
    <w:rsid w:val="002A59B7"/>
    <w:rsid w:val="002A7675"/>
    <w:rsid w:val="002A7AA1"/>
    <w:rsid w:val="002A7D10"/>
    <w:rsid w:val="002A7D18"/>
    <w:rsid w:val="002B1C76"/>
    <w:rsid w:val="002B1D13"/>
    <w:rsid w:val="002B2192"/>
    <w:rsid w:val="002B21FF"/>
    <w:rsid w:val="002B465D"/>
    <w:rsid w:val="002B7377"/>
    <w:rsid w:val="002B7DFC"/>
    <w:rsid w:val="002B7EB3"/>
    <w:rsid w:val="002C1EBE"/>
    <w:rsid w:val="002C3515"/>
    <w:rsid w:val="002C472F"/>
    <w:rsid w:val="002C536F"/>
    <w:rsid w:val="002C5CFE"/>
    <w:rsid w:val="002C7AB0"/>
    <w:rsid w:val="002C7B54"/>
    <w:rsid w:val="002D0381"/>
    <w:rsid w:val="002D2F79"/>
    <w:rsid w:val="002D39A4"/>
    <w:rsid w:val="002D40F1"/>
    <w:rsid w:val="002D44DC"/>
    <w:rsid w:val="002D5FED"/>
    <w:rsid w:val="002D6031"/>
    <w:rsid w:val="002D6D7B"/>
    <w:rsid w:val="002D7804"/>
    <w:rsid w:val="002D7925"/>
    <w:rsid w:val="002D7DA1"/>
    <w:rsid w:val="002D7E87"/>
    <w:rsid w:val="002E6D37"/>
    <w:rsid w:val="002E74F4"/>
    <w:rsid w:val="002E7D8B"/>
    <w:rsid w:val="002F10CF"/>
    <w:rsid w:val="002F5A89"/>
    <w:rsid w:val="002F77DF"/>
    <w:rsid w:val="00302189"/>
    <w:rsid w:val="00302C84"/>
    <w:rsid w:val="00303745"/>
    <w:rsid w:val="00306FB0"/>
    <w:rsid w:val="003108B5"/>
    <w:rsid w:val="003117B6"/>
    <w:rsid w:val="00312DDD"/>
    <w:rsid w:val="003131B1"/>
    <w:rsid w:val="00313AA5"/>
    <w:rsid w:val="003151E9"/>
    <w:rsid w:val="003152E7"/>
    <w:rsid w:val="003156C8"/>
    <w:rsid w:val="00315921"/>
    <w:rsid w:val="00316918"/>
    <w:rsid w:val="00316A94"/>
    <w:rsid w:val="003248B7"/>
    <w:rsid w:val="0032768E"/>
    <w:rsid w:val="00327E0C"/>
    <w:rsid w:val="00331A99"/>
    <w:rsid w:val="00333302"/>
    <w:rsid w:val="00334A93"/>
    <w:rsid w:val="003433FE"/>
    <w:rsid w:val="00343EC4"/>
    <w:rsid w:val="003452F3"/>
    <w:rsid w:val="003518B3"/>
    <w:rsid w:val="0035540C"/>
    <w:rsid w:val="00357CA2"/>
    <w:rsid w:val="00357E36"/>
    <w:rsid w:val="00357EE5"/>
    <w:rsid w:val="003610C6"/>
    <w:rsid w:val="003613CD"/>
    <w:rsid w:val="00362616"/>
    <w:rsid w:val="003635AC"/>
    <w:rsid w:val="00363622"/>
    <w:rsid w:val="0036367C"/>
    <w:rsid w:val="00364510"/>
    <w:rsid w:val="00366237"/>
    <w:rsid w:val="0036748C"/>
    <w:rsid w:val="00373817"/>
    <w:rsid w:val="003739CB"/>
    <w:rsid w:val="003758F5"/>
    <w:rsid w:val="00376B7D"/>
    <w:rsid w:val="003813DE"/>
    <w:rsid w:val="00381748"/>
    <w:rsid w:val="00382B02"/>
    <w:rsid w:val="003832C5"/>
    <w:rsid w:val="00383929"/>
    <w:rsid w:val="003840F1"/>
    <w:rsid w:val="00386665"/>
    <w:rsid w:val="00386800"/>
    <w:rsid w:val="003906E7"/>
    <w:rsid w:val="0039146D"/>
    <w:rsid w:val="00391D98"/>
    <w:rsid w:val="0039689D"/>
    <w:rsid w:val="00397D6F"/>
    <w:rsid w:val="003A0007"/>
    <w:rsid w:val="003A21C4"/>
    <w:rsid w:val="003A23BF"/>
    <w:rsid w:val="003A2ADA"/>
    <w:rsid w:val="003A5103"/>
    <w:rsid w:val="003A6D98"/>
    <w:rsid w:val="003A7ACB"/>
    <w:rsid w:val="003B52A0"/>
    <w:rsid w:val="003C1170"/>
    <w:rsid w:val="003C2034"/>
    <w:rsid w:val="003C41E8"/>
    <w:rsid w:val="003D5F80"/>
    <w:rsid w:val="003D7EBC"/>
    <w:rsid w:val="003E0DEC"/>
    <w:rsid w:val="003E1172"/>
    <w:rsid w:val="003E1FDD"/>
    <w:rsid w:val="003E24D2"/>
    <w:rsid w:val="003E27B5"/>
    <w:rsid w:val="003E79DF"/>
    <w:rsid w:val="003F0DC6"/>
    <w:rsid w:val="003F1709"/>
    <w:rsid w:val="003F2237"/>
    <w:rsid w:val="003F2716"/>
    <w:rsid w:val="003F5724"/>
    <w:rsid w:val="003F7821"/>
    <w:rsid w:val="004006C6"/>
    <w:rsid w:val="004011AF"/>
    <w:rsid w:val="0040274F"/>
    <w:rsid w:val="004027B4"/>
    <w:rsid w:val="0040302C"/>
    <w:rsid w:val="00403948"/>
    <w:rsid w:val="00403C14"/>
    <w:rsid w:val="004064B9"/>
    <w:rsid w:val="004072E6"/>
    <w:rsid w:val="0041041E"/>
    <w:rsid w:val="00410FF2"/>
    <w:rsid w:val="00411CBE"/>
    <w:rsid w:val="0041291C"/>
    <w:rsid w:val="00417D7B"/>
    <w:rsid w:val="0042398F"/>
    <w:rsid w:val="004241CD"/>
    <w:rsid w:val="00424A8E"/>
    <w:rsid w:val="0042510B"/>
    <w:rsid w:val="00425ED9"/>
    <w:rsid w:val="0042651F"/>
    <w:rsid w:val="004267E6"/>
    <w:rsid w:val="00427653"/>
    <w:rsid w:val="00430C5C"/>
    <w:rsid w:val="004332D5"/>
    <w:rsid w:val="004334C2"/>
    <w:rsid w:val="00434B38"/>
    <w:rsid w:val="00435201"/>
    <w:rsid w:val="00435A65"/>
    <w:rsid w:val="0043640E"/>
    <w:rsid w:val="0044189B"/>
    <w:rsid w:val="00441DFB"/>
    <w:rsid w:val="004426BB"/>
    <w:rsid w:val="00442BD5"/>
    <w:rsid w:val="00445FC2"/>
    <w:rsid w:val="0044632A"/>
    <w:rsid w:val="0044756F"/>
    <w:rsid w:val="00447921"/>
    <w:rsid w:val="00450A2E"/>
    <w:rsid w:val="004528BD"/>
    <w:rsid w:val="00454007"/>
    <w:rsid w:val="0045512F"/>
    <w:rsid w:val="004556DE"/>
    <w:rsid w:val="004571AB"/>
    <w:rsid w:val="00461074"/>
    <w:rsid w:val="004623A8"/>
    <w:rsid w:val="004625C3"/>
    <w:rsid w:val="004647E0"/>
    <w:rsid w:val="00465335"/>
    <w:rsid w:val="004670B6"/>
    <w:rsid w:val="00467EFC"/>
    <w:rsid w:val="00472004"/>
    <w:rsid w:val="004720FD"/>
    <w:rsid w:val="0047271E"/>
    <w:rsid w:val="0047338F"/>
    <w:rsid w:val="004761AF"/>
    <w:rsid w:val="004773DF"/>
    <w:rsid w:val="004812D1"/>
    <w:rsid w:val="00487022"/>
    <w:rsid w:val="00487C2A"/>
    <w:rsid w:val="00490009"/>
    <w:rsid w:val="00490DBC"/>
    <w:rsid w:val="00494276"/>
    <w:rsid w:val="00494C72"/>
    <w:rsid w:val="00495619"/>
    <w:rsid w:val="00495B6F"/>
    <w:rsid w:val="00495F94"/>
    <w:rsid w:val="0049773D"/>
    <w:rsid w:val="00497C37"/>
    <w:rsid w:val="004A3392"/>
    <w:rsid w:val="004A3986"/>
    <w:rsid w:val="004A50F8"/>
    <w:rsid w:val="004A56F6"/>
    <w:rsid w:val="004A5752"/>
    <w:rsid w:val="004A70ED"/>
    <w:rsid w:val="004A7F79"/>
    <w:rsid w:val="004B0109"/>
    <w:rsid w:val="004B056F"/>
    <w:rsid w:val="004B06AF"/>
    <w:rsid w:val="004B16CC"/>
    <w:rsid w:val="004B1B14"/>
    <w:rsid w:val="004B47BC"/>
    <w:rsid w:val="004B5AC6"/>
    <w:rsid w:val="004B6551"/>
    <w:rsid w:val="004B6892"/>
    <w:rsid w:val="004C33B7"/>
    <w:rsid w:val="004C4EE4"/>
    <w:rsid w:val="004C56B1"/>
    <w:rsid w:val="004D0E99"/>
    <w:rsid w:val="004D25FA"/>
    <w:rsid w:val="004D4517"/>
    <w:rsid w:val="004D6640"/>
    <w:rsid w:val="004D6F83"/>
    <w:rsid w:val="004D6FB9"/>
    <w:rsid w:val="004E017C"/>
    <w:rsid w:val="004E06A5"/>
    <w:rsid w:val="004E2B37"/>
    <w:rsid w:val="004E681D"/>
    <w:rsid w:val="004F2794"/>
    <w:rsid w:val="004F326A"/>
    <w:rsid w:val="004F4CEB"/>
    <w:rsid w:val="004F7C6A"/>
    <w:rsid w:val="005012B3"/>
    <w:rsid w:val="00501EDA"/>
    <w:rsid w:val="00504B90"/>
    <w:rsid w:val="00505DDB"/>
    <w:rsid w:val="005066DC"/>
    <w:rsid w:val="00507C15"/>
    <w:rsid w:val="00512011"/>
    <w:rsid w:val="005120AD"/>
    <w:rsid w:val="00513EEE"/>
    <w:rsid w:val="005163AD"/>
    <w:rsid w:val="005179A1"/>
    <w:rsid w:val="00520655"/>
    <w:rsid w:val="00520BAE"/>
    <w:rsid w:val="00524935"/>
    <w:rsid w:val="00531029"/>
    <w:rsid w:val="005326CD"/>
    <w:rsid w:val="0053512E"/>
    <w:rsid w:val="00537DAF"/>
    <w:rsid w:val="00542AD0"/>
    <w:rsid w:val="0054385F"/>
    <w:rsid w:val="005439BB"/>
    <w:rsid w:val="00545FF0"/>
    <w:rsid w:val="00546077"/>
    <w:rsid w:val="005460B2"/>
    <w:rsid w:val="00551047"/>
    <w:rsid w:val="005510B3"/>
    <w:rsid w:val="005554DB"/>
    <w:rsid w:val="005565CB"/>
    <w:rsid w:val="00561296"/>
    <w:rsid w:val="005619FC"/>
    <w:rsid w:val="00565979"/>
    <w:rsid w:val="0056614F"/>
    <w:rsid w:val="0056671F"/>
    <w:rsid w:val="005752F5"/>
    <w:rsid w:val="00575E9D"/>
    <w:rsid w:val="005764C9"/>
    <w:rsid w:val="00576A2F"/>
    <w:rsid w:val="00580813"/>
    <w:rsid w:val="00580FB5"/>
    <w:rsid w:val="00581073"/>
    <w:rsid w:val="0058167B"/>
    <w:rsid w:val="00581A98"/>
    <w:rsid w:val="00585C54"/>
    <w:rsid w:val="00586026"/>
    <w:rsid w:val="00587DC9"/>
    <w:rsid w:val="00592313"/>
    <w:rsid w:val="00593959"/>
    <w:rsid w:val="00597757"/>
    <w:rsid w:val="005B0235"/>
    <w:rsid w:val="005B0A7E"/>
    <w:rsid w:val="005B2430"/>
    <w:rsid w:val="005B4483"/>
    <w:rsid w:val="005B67E6"/>
    <w:rsid w:val="005C2B54"/>
    <w:rsid w:val="005C2C26"/>
    <w:rsid w:val="005C4A26"/>
    <w:rsid w:val="005C6167"/>
    <w:rsid w:val="005D0325"/>
    <w:rsid w:val="005D0A60"/>
    <w:rsid w:val="005D0D7C"/>
    <w:rsid w:val="005D298E"/>
    <w:rsid w:val="005D51E1"/>
    <w:rsid w:val="005D6EEC"/>
    <w:rsid w:val="005E13D1"/>
    <w:rsid w:val="005E13F7"/>
    <w:rsid w:val="005E47DF"/>
    <w:rsid w:val="005E5DD6"/>
    <w:rsid w:val="005F04E3"/>
    <w:rsid w:val="005F21E8"/>
    <w:rsid w:val="005F2552"/>
    <w:rsid w:val="005F553B"/>
    <w:rsid w:val="006007AE"/>
    <w:rsid w:val="00600A2A"/>
    <w:rsid w:val="0060101A"/>
    <w:rsid w:val="00601388"/>
    <w:rsid w:val="00601F1F"/>
    <w:rsid w:val="006033F3"/>
    <w:rsid w:val="00605040"/>
    <w:rsid w:val="0060795F"/>
    <w:rsid w:val="00610BA3"/>
    <w:rsid w:val="00612121"/>
    <w:rsid w:val="006128E9"/>
    <w:rsid w:val="00614403"/>
    <w:rsid w:val="006144F1"/>
    <w:rsid w:val="00615618"/>
    <w:rsid w:val="006303EB"/>
    <w:rsid w:val="006319D3"/>
    <w:rsid w:val="00633152"/>
    <w:rsid w:val="00634314"/>
    <w:rsid w:val="006344D2"/>
    <w:rsid w:val="006458DE"/>
    <w:rsid w:val="00647884"/>
    <w:rsid w:val="006508C6"/>
    <w:rsid w:val="0065356C"/>
    <w:rsid w:val="0065668D"/>
    <w:rsid w:val="00656967"/>
    <w:rsid w:val="006577A0"/>
    <w:rsid w:val="006603B8"/>
    <w:rsid w:val="00660F5B"/>
    <w:rsid w:val="00661466"/>
    <w:rsid w:val="006629EA"/>
    <w:rsid w:val="00662A5E"/>
    <w:rsid w:val="00662ECE"/>
    <w:rsid w:val="006631E3"/>
    <w:rsid w:val="006632B3"/>
    <w:rsid w:val="00663F23"/>
    <w:rsid w:val="00664E86"/>
    <w:rsid w:val="006653C5"/>
    <w:rsid w:val="00674AB9"/>
    <w:rsid w:val="00692F84"/>
    <w:rsid w:val="006931EC"/>
    <w:rsid w:val="006942B9"/>
    <w:rsid w:val="00694994"/>
    <w:rsid w:val="00697FF8"/>
    <w:rsid w:val="006A06DB"/>
    <w:rsid w:val="006A25F4"/>
    <w:rsid w:val="006A57D4"/>
    <w:rsid w:val="006A6F81"/>
    <w:rsid w:val="006B0245"/>
    <w:rsid w:val="006B1A40"/>
    <w:rsid w:val="006B600A"/>
    <w:rsid w:val="006B6914"/>
    <w:rsid w:val="006B6CE7"/>
    <w:rsid w:val="006B7232"/>
    <w:rsid w:val="006B777F"/>
    <w:rsid w:val="006C0249"/>
    <w:rsid w:val="006C1585"/>
    <w:rsid w:val="006C2FF7"/>
    <w:rsid w:val="006C4F6A"/>
    <w:rsid w:val="006C5061"/>
    <w:rsid w:val="006D22E8"/>
    <w:rsid w:val="006D779E"/>
    <w:rsid w:val="006E04B0"/>
    <w:rsid w:val="006E1112"/>
    <w:rsid w:val="006E3DA4"/>
    <w:rsid w:val="006E4541"/>
    <w:rsid w:val="006E467C"/>
    <w:rsid w:val="006E514F"/>
    <w:rsid w:val="006E5C42"/>
    <w:rsid w:val="006E6106"/>
    <w:rsid w:val="006E6EC5"/>
    <w:rsid w:val="006E7D02"/>
    <w:rsid w:val="006F120C"/>
    <w:rsid w:val="006F1249"/>
    <w:rsid w:val="006F3A03"/>
    <w:rsid w:val="006F435E"/>
    <w:rsid w:val="006F4BEA"/>
    <w:rsid w:val="006F5551"/>
    <w:rsid w:val="006F6C23"/>
    <w:rsid w:val="0070042A"/>
    <w:rsid w:val="00700515"/>
    <w:rsid w:val="00700E29"/>
    <w:rsid w:val="00700F0D"/>
    <w:rsid w:val="00701C7C"/>
    <w:rsid w:val="00703129"/>
    <w:rsid w:val="007041FB"/>
    <w:rsid w:val="00705184"/>
    <w:rsid w:val="00706044"/>
    <w:rsid w:val="00711ECA"/>
    <w:rsid w:val="007122CB"/>
    <w:rsid w:val="0071315A"/>
    <w:rsid w:val="00713351"/>
    <w:rsid w:val="00715987"/>
    <w:rsid w:val="00720CDC"/>
    <w:rsid w:val="007221D4"/>
    <w:rsid w:val="007228C9"/>
    <w:rsid w:val="00722958"/>
    <w:rsid w:val="00726296"/>
    <w:rsid w:val="00726BDD"/>
    <w:rsid w:val="00730571"/>
    <w:rsid w:val="00733A0D"/>
    <w:rsid w:val="00734215"/>
    <w:rsid w:val="007371E8"/>
    <w:rsid w:val="00743486"/>
    <w:rsid w:val="00745F8F"/>
    <w:rsid w:val="007478FA"/>
    <w:rsid w:val="00750ADA"/>
    <w:rsid w:val="00751D0B"/>
    <w:rsid w:val="00753A6D"/>
    <w:rsid w:val="00753DFB"/>
    <w:rsid w:val="0075461F"/>
    <w:rsid w:val="007546BC"/>
    <w:rsid w:val="00754E7D"/>
    <w:rsid w:val="007566E4"/>
    <w:rsid w:val="007578EC"/>
    <w:rsid w:val="007619A6"/>
    <w:rsid w:val="007629A6"/>
    <w:rsid w:val="00762AE1"/>
    <w:rsid w:val="0076332B"/>
    <w:rsid w:val="007635E3"/>
    <w:rsid w:val="007661B7"/>
    <w:rsid w:val="007662F5"/>
    <w:rsid w:val="00766F0E"/>
    <w:rsid w:val="007701A3"/>
    <w:rsid w:val="00771A1B"/>
    <w:rsid w:val="00773289"/>
    <w:rsid w:val="00775DAC"/>
    <w:rsid w:val="0077726D"/>
    <w:rsid w:val="0078093E"/>
    <w:rsid w:val="00782202"/>
    <w:rsid w:val="007823CE"/>
    <w:rsid w:val="0078289A"/>
    <w:rsid w:val="0078374E"/>
    <w:rsid w:val="0078449E"/>
    <w:rsid w:val="00785E9E"/>
    <w:rsid w:val="00787071"/>
    <w:rsid w:val="00790630"/>
    <w:rsid w:val="007922F0"/>
    <w:rsid w:val="007932DD"/>
    <w:rsid w:val="007A032E"/>
    <w:rsid w:val="007A0678"/>
    <w:rsid w:val="007A135C"/>
    <w:rsid w:val="007A31CA"/>
    <w:rsid w:val="007A3771"/>
    <w:rsid w:val="007A427D"/>
    <w:rsid w:val="007A43B9"/>
    <w:rsid w:val="007A4559"/>
    <w:rsid w:val="007A6232"/>
    <w:rsid w:val="007A6915"/>
    <w:rsid w:val="007A78DE"/>
    <w:rsid w:val="007B0259"/>
    <w:rsid w:val="007B22EE"/>
    <w:rsid w:val="007B343C"/>
    <w:rsid w:val="007B36AB"/>
    <w:rsid w:val="007B42B8"/>
    <w:rsid w:val="007B4732"/>
    <w:rsid w:val="007B64E2"/>
    <w:rsid w:val="007B6518"/>
    <w:rsid w:val="007C0737"/>
    <w:rsid w:val="007C1DC9"/>
    <w:rsid w:val="007C2139"/>
    <w:rsid w:val="007C2EF7"/>
    <w:rsid w:val="007C3E57"/>
    <w:rsid w:val="007C4966"/>
    <w:rsid w:val="007C627B"/>
    <w:rsid w:val="007C7EFF"/>
    <w:rsid w:val="007D44BE"/>
    <w:rsid w:val="007D4A22"/>
    <w:rsid w:val="007D4CE4"/>
    <w:rsid w:val="007D4FB3"/>
    <w:rsid w:val="007D586C"/>
    <w:rsid w:val="007D66F4"/>
    <w:rsid w:val="007D6C3B"/>
    <w:rsid w:val="007E113C"/>
    <w:rsid w:val="007E2326"/>
    <w:rsid w:val="007E2B5F"/>
    <w:rsid w:val="007E4E21"/>
    <w:rsid w:val="007E502C"/>
    <w:rsid w:val="007E549A"/>
    <w:rsid w:val="007F14A3"/>
    <w:rsid w:val="007F2514"/>
    <w:rsid w:val="007F337C"/>
    <w:rsid w:val="007F37D8"/>
    <w:rsid w:val="007F3B57"/>
    <w:rsid w:val="007F3DFA"/>
    <w:rsid w:val="007F4EFE"/>
    <w:rsid w:val="007F5A5C"/>
    <w:rsid w:val="007F60C7"/>
    <w:rsid w:val="007F70F0"/>
    <w:rsid w:val="007F7194"/>
    <w:rsid w:val="007F7F43"/>
    <w:rsid w:val="00800846"/>
    <w:rsid w:val="00800CB5"/>
    <w:rsid w:val="00802CDF"/>
    <w:rsid w:val="00805224"/>
    <w:rsid w:val="00806960"/>
    <w:rsid w:val="008100B1"/>
    <w:rsid w:val="0081051B"/>
    <w:rsid w:val="00810BB6"/>
    <w:rsid w:val="00810E2A"/>
    <w:rsid w:val="00812B7F"/>
    <w:rsid w:val="00814C4F"/>
    <w:rsid w:val="00814C73"/>
    <w:rsid w:val="00816CED"/>
    <w:rsid w:val="0081788D"/>
    <w:rsid w:val="008205BE"/>
    <w:rsid w:val="00820F3B"/>
    <w:rsid w:val="00821A85"/>
    <w:rsid w:val="00821B9F"/>
    <w:rsid w:val="00826663"/>
    <w:rsid w:val="008318C5"/>
    <w:rsid w:val="008336BD"/>
    <w:rsid w:val="00833A1F"/>
    <w:rsid w:val="00833DCA"/>
    <w:rsid w:val="00836414"/>
    <w:rsid w:val="0083685D"/>
    <w:rsid w:val="00836BCB"/>
    <w:rsid w:val="0083737F"/>
    <w:rsid w:val="00837EAC"/>
    <w:rsid w:val="008402BF"/>
    <w:rsid w:val="008416EE"/>
    <w:rsid w:val="00846208"/>
    <w:rsid w:val="008467F6"/>
    <w:rsid w:val="00847713"/>
    <w:rsid w:val="00847B20"/>
    <w:rsid w:val="008516C4"/>
    <w:rsid w:val="0085266F"/>
    <w:rsid w:val="0085312B"/>
    <w:rsid w:val="00853CAB"/>
    <w:rsid w:val="00854EC1"/>
    <w:rsid w:val="00857547"/>
    <w:rsid w:val="00860C35"/>
    <w:rsid w:val="00861BBF"/>
    <w:rsid w:val="00865B68"/>
    <w:rsid w:val="008673F5"/>
    <w:rsid w:val="00873B4D"/>
    <w:rsid w:val="00873C42"/>
    <w:rsid w:val="008740DD"/>
    <w:rsid w:val="00875803"/>
    <w:rsid w:val="00875837"/>
    <w:rsid w:val="00875FD8"/>
    <w:rsid w:val="0087655D"/>
    <w:rsid w:val="00877082"/>
    <w:rsid w:val="00877246"/>
    <w:rsid w:val="008801CB"/>
    <w:rsid w:val="00880FD0"/>
    <w:rsid w:val="008813FA"/>
    <w:rsid w:val="008826C2"/>
    <w:rsid w:val="0088444B"/>
    <w:rsid w:val="0088459C"/>
    <w:rsid w:val="008846D5"/>
    <w:rsid w:val="00884A8C"/>
    <w:rsid w:val="008902CF"/>
    <w:rsid w:val="008917BD"/>
    <w:rsid w:val="008928A9"/>
    <w:rsid w:val="00893036"/>
    <w:rsid w:val="00894737"/>
    <w:rsid w:val="00897CE9"/>
    <w:rsid w:val="008A0488"/>
    <w:rsid w:val="008A1EA7"/>
    <w:rsid w:val="008A36EB"/>
    <w:rsid w:val="008A42AB"/>
    <w:rsid w:val="008A4892"/>
    <w:rsid w:val="008A5559"/>
    <w:rsid w:val="008B10AF"/>
    <w:rsid w:val="008B4762"/>
    <w:rsid w:val="008B5401"/>
    <w:rsid w:val="008B5ACA"/>
    <w:rsid w:val="008B7663"/>
    <w:rsid w:val="008C1DA7"/>
    <w:rsid w:val="008C2E30"/>
    <w:rsid w:val="008C36E2"/>
    <w:rsid w:val="008C4237"/>
    <w:rsid w:val="008D09AC"/>
    <w:rsid w:val="008D0A74"/>
    <w:rsid w:val="008D0ED5"/>
    <w:rsid w:val="008D1CFA"/>
    <w:rsid w:val="008D34AE"/>
    <w:rsid w:val="008D3ABA"/>
    <w:rsid w:val="008D424C"/>
    <w:rsid w:val="008D67B7"/>
    <w:rsid w:val="008D760B"/>
    <w:rsid w:val="008D76B6"/>
    <w:rsid w:val="008E49CD"/>
    <w:rsid w:val="008E6F10"/>
    <w:rsid w:val="008E7DFA"/>
    <w:rsid w:val="008E7E89"/>
    <w:rsid w:val="008F098C"/>
    <w:rsid w:val="008F2146"/>
    <w:rsid w:val="00902AD8"/>
    <w:rsid w:val="00902DFC"/>
    <w:rsid w:val="009053AC"/>
    <w:rsid w:val="00906411"/>
    <w:rsid w:val="00912746"/>
    <w:rsid w:val="009128F5"/>
    <w:rsid w:val="00913D42"/>
    <w:rsid w:val="00913D5D"/>
    <w:rsid w:val="0091765A"/>
    <w:rsid w:val="00917768"/>
    <w:rsid w:val="00922DCA"/>
    <w:rsid w:val="00922EFC"/>
    <w:rsid w:val="00925789"/>
    <w:rsid w:val="00925901"/>
    <w:rsid w:val="00926BF2"/>
    <w:rsid w:val="0092752C"/>
    <w:rsid w:val="00927F5E"/>
    <w:rsid w:val="00930CE5"/>
    <w:rsid w:val="009313CC"/>
    <w:rsid w:val="009315FF"/>
    <w:rsid w:val="00931692"/>
    <w:rsid w:val="0093173A"/>
    <w:rsid w:val="00931B00"/>
    <w:rsid w:val="00935080"/>
    <w:rsid w:val="00935C91"/>
    <w:rsid w:val="00937922"/>
    <w:rsid w:val="00937F6B"/>
    <w:rsid w:val="009402BB"/>
    <w:rsid w:val="0094281E"/>
    <w:rsid w:val="00943D5B"/>
    <w:rsid w:val="00943EB3"/>
    <w:rsid w:val="00944DA1"/>
    <w:rsid w:val="00944F4C"/>
    <w:rsid w:val="0094576C"/>
    <w:rsid w:val="00945E24"/>
    <w:rsid w:val="009468FF"/>
    <w:rsid w:val="0094713F"/>
    <w:rsid w:val="00947170"/>
    <w:rsid w:val="0094746D"/>
    <w:rsid w:val="00951F03"/>
    <w:rsid w:val="009529D6"/>
    <w:rsid w:val="00952A0B"/>
    <w:rsid w:val="00954BF8"/>
    <w:rsid w:val="0095712D"/>
    <w:rsid w:val="00960542"/>
    <w:rsid w:val="0096097F"/>
    <w:rsid w:val="00962A7C"/>
    <w:rsid w:val="0096302F"/>
    <w:rsid w:val="00964875"/>
    <w:rsid w:val="009665E7"/>
    <w:rsid w:val="009666E7"/>
    <w:rsid w:val="009703D0"/>
    <w:rsid w:val="00970661"/>
    <w:rsid w:val="00971F02"/>
    <w:rsid w:val="009722E4"/>
    <w:rsid w:val="00973299"/>
    <w:rsid w:val="00974319"/>
    <w:rsid w:val="009751D6"/>
    <w:rsid w:val="00976894"/>
    <w:rsid w:val="00976BE1"/>
    <w:rsid w:val="009772AC"/>
    <w:rsid w:val="009802E8"/>
    <w:rsid w:val="00981F46"/>
    <w:rsid w:val="00984387"/>
    <w:rsid w:val="00986439"/>
    <w:rsid w:val="00986A3A"/>
    <w:rsid w:val="00986DD2"/>
    <w:rsid w:val="0098739D"/>
    <w:rsid w:val="00990EBA"/>
    <w:rsid w:val="00991455"/>
    <w:rsid w:val="00991D1D"/>
    <w:rsid w:val="00993B62"/>
    <w:rsid w:val="009942CB"/>
    <w:rsid w:val="00994BD5"/>
    <w:rsid w:val="00996391"/>
    <w:rsid w:val="009A00D4"/>
    <w:rsid w:val="009A01E6"/>
    <w:rsid w:val="009A21C6"/>
    <w:rsid w:val="009A2496"/>
    <w:rsid w:val="009A4549"/>
    <w:rsid w:val="009A4A9B"/>
    <w:rsid w:val="009A57B4"/>
    <w:rsid w:val="009B005B"/>
    <w:rsid w:val="009B05A1"/>
    <w:rsid w:val="009B1162"/>
    <w:rsid w:val="009B161B"/>
    <w:rsid w:val="009B1FBA"/>
    <w:rsid w:val="009B2953"/>
    <w:rsid w:val="009B3A0D"/>
    <w:rsid w:val="009B40B8"/>
    <w:rsid w:val="009B45A4"/>
    <w:rsid w:val="009C0C50"/>
    <w:rsid w:val="009C1683"/>
    <w:rsid w:val="009C4BB4"/>
    <w:rsid w:val="009C4F45"/>
    <w:rsid w:val="009C5157"/>
    <w:rsid w:val="009C5F77"/>
    <w:rsid w:val="009C717A"/>
    <w:rsid w:val="009D0F84"/>
    <w:rsid w:val="009D4F4E"/>
    <w:rsid w:val="009D62F2"/>
    <w:rsid w:val="009D661C"/>
    <w:rsid w:val="009D70ED"/>
    <w:rsid w:val="009D75A3"/>
    <w:rsid w:val="009E1093"/>
    <w:rsid w:val="009E2212"/>
    <w:rsid w:val="009E2DAA"/>
    <w:rsid w:val="009E438F"/>
    <w:rsid w:val="009E4A6A"/>
    <w:rsid w:val="009E5226"/>
    <w:rsid w:val="009E75F3"/>
    <w:rsid w:val="009F4B23"/>
    <w:rsid w:val="00A01135"/>
    <w:rsid w:val="00A01734"/>
    <w:rsid w:val="00A01B40"/>
    <w:rsid w:val="00A03AD0"/>
    <w:rsid w:val="00A04F55"/>
    <w:rsid w:val="00A0770B"/>
    <w:rsid w:val="00A12B1E"/>
    <w:rsid w:val="00A160CC"/>
    <w:rsid w:val="00A215EA"/>
    <w:rsid w:val="00A2309B"/>
    <w:rsid w:val="00A24D1C"/>
    <w:rsid w:val="00A26F97"/>
    <w:rsid w:val="00A30DA5"/>
    <w:rsid w:val="00A32423"/>
    <w:rsid w:val="00A32BDF"/>
    <w:rsid w:val="00A33E43"/>
    <w:rsid w:val="00A36728"/>
    <w:rsid w:val="00A37C77"/>
    <w:rsid w:val="00A416B2"/>
    <w:rsid w:val="00A430C5"/>
    <w:rsid w:val="00A44C39"/>
    <w:rsid w:val="00A44D6C"/>
    <w:rsid w:val="00A45BD1"/>
    <w:rsid w:val="00A4602C"/>
    <w:rsid w:val="00A5115B"/>
    <w:rsid w:val="00A51E6A"/>
    <w:rsid w:val="00A54F2D"/>
    <w:rsid w:val="00A565CE"/>
    <w:rsid w:val="00A56C2C"/>
    <w:rsid w:val="00A57D78"/>
    <w:rsid w:val="00A60D86"/>
    <w:rsid w:val="00A6245D"/>
    <w:rsid w:val="00A62707"/>
    <w:rsid w:val="00A63068"/>
    <w:rsid w:val="00A651C9"/>
    <w:rsid w:val="00A66006"/>
    <w:rsid w:val="00A702F9"/>
    <w:rsid w:val="00A70A61"/>
    <w:rsid w:val="00A7309B"/>
    <w:rsid w:val="00A7478E"/>
    <w:rsid w:val="00A76223"/>
    <w:rsid w:val="00A76939"/>
    <w:rsid w:val="00A769CF"/>
    <w:rsid w:val="00A822C7"/>
    <w:rsid w:val="00A8269E"/>
    <w:rsid w:val="00A829EB"/>
    <w:rsid w:val="00A82A19"/>
    <w:rsid w:val="00A833FD"/>
    <w:rsid w:val="00A85935"/>
    <w:rsid w:val="00A85FAD"/>
    <w:rsid w:val="00A86E5F"/>
    <w:rsid w:val="00A90C74"/>
    <w:rsid w:val="00A91CD5"/>
    <w:rsid w:val="00A9200F"/>
    <w:rsid w:val="00A93A6D"/>
    <w:rsid w:val="00A944B0"/>
    <w:rsid w:val="00AA0DD8"/>
    <w:rsid w:val="00AA54A1"/>
    <w:rsid w:val="00AA7ABD"/>
    <w:rsid w:val="00AB370B"/>
    <w:rsid w:val="00AB5CC1"/>
    <w:rsid w:val="00AB79C6"/>
    <w:rsid w:val="00AC02B1"/>
    <w:rsid w:val="00AC0F59"/>
    <w:rsid w:val="00AC131D"/>
    <w:rsid w:val="00AC2FB0"/>
    <w:rsid w:val="00AC47DC"/>
    <w:rsid w:val="00AC559A"/>
    <w:rsid w:val="00AC5CAE"/>
    <w:rsid w:val="00AC7C13"/>
    <w:rsid w:val="00AD1095"/>
    <w:rsid w:val="00AD5A2A"/>
    <w:rsid w:val="00AD6F77"/>
    <w:rsid w:val="00AD7006"/>
    <w:rsid w:val="00AE139E"/>
    <w:rsid w:val="00AE2334"/>
    <w:rsid w:val="00AE4C98"/>
    <w:rsid w:val="00AE5AB9"/>
    <w:rsid w:val="00AE7A70"/>
    <w:rsid w:val="00AE7C67"/>
    <w:rsid w:val="00AF0296"/>
    <w:rsid w:val="00AF389E"/>
    <w:rsid w:val="00AF3B7B"/>
    <w:rsid w:val="00AF72E2"/>
    <w:rsid w:val="00AF78CE"/>
    <w:rsid w:val="00B02B91"/>
    <w:rsid w:val="00B06D3B"/>
    <w:rsid w:val="00B10AE8"/>
    <w:rsid w:val="00B118D6"/>
    <w:rsid w:val="00B129A2"/>
    <w:rsid w:val="00B14802"/>
    <w:rsid w:val="00B15939"/>
    <w:rsid w:val="00B15B4B"/>
    <w:rsid w:val="00B17161"/>
    <w:rsid w:val="00B21291"/>
    <w:rsid w:val="00B21AFB"/>
    <w:rsid w:val="00B226A4"/>
    <w:rsid w:val="00B22DC9"/>
    <w:rsid w:val="00B23160"/>
    <w:rsid w:val="00B25EB7"/>
    <w:rsid w:val="00B30A83"/>
    <w:rsid w:val="00B314BA"/>
    <w:rsid w:val="00B361A0"/>
    <w:rsid w:val="00B40AF1"/>
    <w:rsid w:val="00B41EA9"/>
    <w:rsid w:val="00B44151"/>
    <w:rsid w:val="00B459B8"/>
    <w:rsid w:val="00B459C6"/>
    <w:rsid w:val="00B46D93"/>
    <w:rsid w:val="00B474AE"/>
    <w:rsid w:val="00B512F0"/>
    <w:rsid w:val="00B52949"/>
    <w:rsid w:val="00B537A9"/>
    <w:rsid w:val="00B55759"/>
    <w:rsid w:val="00B561C0"/>
    <w:rsid w:val="00B56BAE"/>
    <w:rsid w:val="00B57F84"/>
    <w:rsid w:val="00B6067C"/>
    <w:rsid w:val="00B61263"/>
    <w:rsid w:val="00B62476"/>
    <w:rsid w:val="00B62FDE"/>
    <w:rsid w:val="00B6571A"/>
    <w:rsid w:val="00B6642D"/>
    <w:rsid w:val="00B674F1"/>
    <w:rsid w:val="00B67624"/>
    <w:rsid w:val="00B71CA2"/>
    <w:rsid w:val="00B72ED4"/>
    <w:rsid w:val="00B7361B"/>
    <w:rsid w:val="00B73C0F"/>
    <w:rsid w:val="00B73F96"/>
    <w:rsid w:val="00B76AB7"/>
    <w:rsid w:val="00B76B9A"/>
    <w:rsid w:val="00B77000"/>
    <w:rsid w:val="00B80A8B"/>
    <w:rsid w:val="00B82A53"/>
    <w:rsid w:val="00B82F55"/>
    <w:rsid w:val="00B8367D"/>
    <w:rsid w:val="00B83D9B"/>
    <w:rsid w:val="00B84377"/>
    <w:rsid w:val="00B87780"/>
    <w:rsid w:val="00B933F3"/>
    <w:rsid w:val="00B93A0A"/>
    <w:rsid w:val="00B94AD4"/>
    <w:rsid w:val="00B96B53"/>
    <w:rsid w:val="00B97C95"/>
    <w:rsid w:val="00BA2038"/>
    <w:rsid w:val="00BA2E7C"/>
    <w:rsid w:val="00BA4A10"/>
    <w:rsid w:val="00BA523D"/>
    <w:rsid w:val="00BA5314"/>
    <w:rsid w:val="00BA694A"/>
    <w:rsid w:val="00BB03CC"/>
    <w:rsid w:val="00BB166B"/>
    <w:rsid w:val="00BB1FFB"/>
    <w:rsid w:val="00BB3139"/>
    <w:rsid w:val="00BB31A9"/>
    <w:rsid w:val="00BB3703"/>
    <w:rsid w:val="00BB5BD8"/>
    <w:rsid w:val="00BB7DB6"/>
    <w:rsid w:val="00BC1B85"/>
    <w:rsid w:val="00BC449B"/>
    <w:rsid w:val="00BC49AB"/>
    <w:rsid w:val="00BC4B3B"/>
    <w:rsid w:val="00BC4D21"/>
    <w:rsid w:val="00BC5D3F"/>
    <w:rsid w:val="00BC6029"/>
    <w:rsid w:val="00BC7668"/>
    <w:rsid w:val="00BC7866"/>
    <w:rsid w:val="00BD08DC"/>
    <w:rsid w:val="00BD2968"/>
    <w:rsid w:val="00BD4692"/>
    <w:rsid w:val="00BE113C"/>
    <w:rsid w:val="00BE1639"/>
    <w:rsid w:val="00BE2EC3"/>
    <w:rsid w:val="00BE31E9"/>
    <w:rsid w:val="00BE3473"/>
    <w:rsid w:val="00BE5F58"/>
    <w:rsid w:val="00BE63E2"/>
    <w:rsid w:val="00BE64AB"/>
    <w:rsid w:val="00BF1A4B"/>
    <w:rsid w:val="00BF205B"/>
    <w:rsid w:val="00BF2334"/>
    <w:rsid w:val="00BF5187"/>
    <w:rsid w:val="00BF5805"/>
    <w:rsid w:val="00BF657E"/>
    <w:rsid w:val="00BF6972"/>
    <w:rsid w:val="00BF73B7"/>
    <w:rsid w:val="00BF7543"/>
    <w:rsid w:val="00C00372"/>
    <w:rsid w:val="00C026C1"/>
    <w:rsid w:val="00C046D8"/>
    <w:rsid w:val="00C05080"/>
    <w:rsid w:val="00C05CFE"/>
    <w:rsid w:val="00C05D62"/>
    <w:rsid w:val="00C10EB8"/>
    <w:rsid w:val="00C12CF2"/>
    <w:rsid w:val="00C1311D"/>
    <w:rsid w:val="00C145C1"/>
    <w:rsid w:val="00C156BF"/>
    <w:rsid w:val="00C167C9"/>
    <w:rsid w:val="00C1782F"/>
    <w:rsid w:val="00C20A40"/>
    <w:rsid w:val="00C232A4"/>
    <w:rsid w:val="00C23DD2"/>
    <w:rsid w:val="00C264D3"/>
    <w:rsid w:val="00C265C9"/>
    <w:rsid w:val="00C26B38"/>
    <w:rsid w:val="00C26BDC"/>
    <w:rsid w:val="00C277AC"/>
    <w:rsid w:val="00C314FB"/>
    <w:rsid w:val="00C31F2D"/>
    <w:rsid w:val="00C33DF6"/>
    <w:rsid w:val="00C34387"/>
    <w:rsid w:val="00C351A3"/>
    <w:rsid w:val="00C35FEE"/>
    <w:rsid w:val="00C40670"/>
    <w:rsid w:val="00C41910"/>
    <w:rsid w:val="00C42079"/>
    <w:rsid w:val="00C4344B"/>
    <w:rsid w:val="00C43B8E"/>
    <w:rsid w:val="00C44A0B"/>
    <w:rsid w:val="00C4680A"/>
    <w:rsid w:val="00C47DB0"/>
    <w:rsid w:val="00C5145A"/>
    <w:rsid w:val="00C52D30"/>
    <w:rsid w:val="00C5309A"/>
    <w:rsid w:val="00C54EA6"/>
    <w:rsid w:val="00C5542B"/>
    <w:rsid w:val="00C6005C"/>
    <w:rsid w:val="00C60942"/>
    <w:rsid w:val="00C6120D"/>
    <w:rsid w:val="00C6172D"/>
    <w:rsid w:val="00C62402"/>
    <w:rsid w:val="00C62960"/>
    <w:rsid w:val="00C65775"/>
    <w:rsid w:val="00C663EB"/>
    <w:rsid w:val="00C67BE8"/>
    <w:rsid w:val="00C7086C"/>
    <w:rsid w:val="00C70E21"/>
    <w:rsid w:val="00C710C4"/>
    <w:rsid w:val="00C737AA"/>
    <w:rsid w:val="00C772DF"/>
    <w:rsid w:val="00C808B4"/>
    <w:rsid w:val="00C84C84"/>
    <w:rsid w:val="00C86CEB"/>
    <w:rsid w:val="00C91AC2"/>
    <w:rsid w:val="00C91B74"/>
    <w:rsid w:val="00C923CC"/>
    <w:rsid w:val="00C933BB"/>
    <w:rsid w:val="00C9516D"/>
    <w:rsid w:val="00C960D5"/>
    <w:rsid w:val="00CA1A3C"/>
    <w:rsid w:val="00CA4E08"/>
    <w:rsid w:val="00CB459C"/>
    <w:rsid w:val="00CB49CA"/>
    <w:rsid w:val="00CB5A9F"/>
    <w:rsid w:val="00CB67D2"/>
    <w:rsid w:val="00CB6A6A"/>
    <w:rsid w:val="00CB7D67"/>
    <w:rsid w:val="00CB7E1B"/>
    <w:rsid w:val="00CC00BB"/>
    <w:rsid w:val="00CC1C7F"/>
    <w:rsid w:val="00CC3769"/>
    <w:rsid w:val="00CC38B0"/>
    <w:rsid w:val="00CC3A9F"/>
    <w:rsid w:val="00CC40FF"/>
    <w:rsid w:val="00CC5666"/>
    <w:rsid w:val="00CD2405"/>
    <w:rsid w:val="00CD3C0C"/>
    <w:rsid w:val="00CE0794"/>
    <w:rsid w:val="00CE0A86"/>
    <w:rsid w:val="00CE1331"/>
    <w:rsid w:val="00CE1DD4"/>
    <w:rsid w:val="00CE51F5"/>
    <w:rsid w:val="00CE54BC"/>
    <w:rsid w:val="00CE6529"/>
    <w:rsid w:val="00CF1523"/>
    <w:rsid w:val="00CF2909"/>
    <w:rsid w:val="00CF3E4C"/>
    <w:rsid w:val="00CF5404"/>
    <w:rsid w:val="00CF5864"/>
    <w:rsid w:val="00CF719E"/>
    <w:rsid w:val="00CF78B8"/>
    <w:rsid w:val="00D00C75"/>
    <w:rsid w:val="00D00E93"/>
    <w:rsid w:val="00D01107"/>
    <w:rsid w:val="00D016CA"/>
    <w:rsid w:val="00D01BDD"/>
    <w:rsid w:val="00D01DE1"/>
    <w:rsid w:val="00D01F25"/>
    <w:rsid w:val="00D0492B"/>
    <w:rsid w:val="00D04E56"/>
    <w:rsid w:val="00D06934"/>
    <w:rsid w:val="00D06F63"/>
    <w:rsid w:val="00D14485"/>
    <w:rsid w:val="00D17074"/>
    <w:rsid w:val="00D22578"/>
    <w:rsid w:val="00D235A0"/>
    <w:rsid w:val="00D24407"/>
    <w:rsid w:val="00D258A3"/>
    <w:rsid w:val="00D25DCD"/>
    <w:rsid w:val="00D2702B"/>
    <w:rsid w:val="00D2737D"/>
    <w:rsid w:val="00D302AB"/>
    <w:rsid w:val="00D302CF"/>
    <w:rsid w:val="00D3102C"/>
    <w:rsid w:val="00D3168A"/>
    <w:rsid w:val="00D31EB7"/>
    <w:rsid w:val="00D3505F"/>
    <w:rsid w:val="00D364B8"/>
    <w:rsid w:val="00D371D1"/>
    <w:rsid w:val="00D37469"/>
    <w:rsid w:val="00D500C0"/>
    <w:rsid w:val="00D513A9"/>
    <w:rsid w:val="00D5305E"/>
    <w:rsid w:val="00D53439"/>
    <w:rsid w:val="00D53E73"/>
    <w:rsid w:val="00D549DB"/>
    <w:rsid w:val="00D62F79"/>
    <w:rsid w:val="00D63488"/>
    <w:rsid w:val="00D6441F"/>
    <w:rsid w:val="00D6648F"/>
    <w:rsid w:val="00D666A1"/>
    <w:rsid w:val="00D701A0"/>
    <w:rsid w:val="00D718C9"/>
    <w:rsid w:val="00D72B4E"/>
    <w:rsid w:val="00D73C6B"/>
    <w:rsid w:val="00D7430B"/>
    <w:rsid w:val="00D75D51"/>
    <w:rsid w:val="00D76260"/>
    <w:rsid w:val="00D81F3A"/>
    <w:rsid w:val="00D833FB"/>
    <w:rsid w:val="00D8776A"/>
    <w:rsid w:val="00D87D1C"/>
    <w:rsid w:val="00D90E33"/>
    <w:rsid w:val="00D91241"/>
    <w:rsid w:val="00D91A29"/>
    <w:rsid w:val="00D93498"/>
    <w:rsid w:val="00D96729"/>
    <w:rsid w:val="00D9704D"/>
    <w:rsid w:val="00D97560"/>
    <w:rsid w:val="00D97735"/>
    <w:rsid w:val="00D97B05"/>
    <w:rsid w:val="00DA1EC5"/>
    <w:rsid w:val="00DA305F"/>
    <w:rsid w:val="00DA348F"/>
    <w:rsid w:val="00DA34CD"/>
    <w:rsid w:val="00DA6428"/>
    <w:rsid w:val="00DA7187"/>
    <w:rsid w:val="00DB007E"/>
    <w:rsid w:val="00DB059E"/>
    <w:rsid w:val="00DB11EC"/>
    <w:rsid w:val="00DB2926"/>
    <w:rsid w:val="00DB3438"/>
    <w:rsid w:val="00DC18A9"/>
    <w:rsid w:val="00DC1CE2"/>
    <w:rsid w:val="00DC3EE6"/>
    <w:rsid w:val="00DC7374"/>
    <w:rsid w:val="00DD01CB"/>
    <w:rsid w:val="00DD01FB"/>
    <w:rsid w:val="00DD0740"/>
    <w:rsid w:val="00DD0E4A"/>
    <w:rsid w:val="00DD0E8B"/>
    <w:rsid w:val="00DD1AFF"/>
    <w:rsid w:val="00DD1D77"/>
    <w:rsid w:val="00DD3C02"/>
    <w:rsid w:val="00DD3FDA"/>
    <w:rsid w:val="00DD44C3"/>
    <w:rsid w:val="00DD5ECC"/>
    <w:rsid w:val="00DD645E"/>
    <w:rsid w:val="00DD6FD6"/>
    <w:rsid w:val="00DE0C17"/>
    <w:rsid w:val="00DE6505"/>
    <w:rsid w:val="00DE6898"/>
    <w:rsid w:val="00DE68BF"/>
    <w:rsid w:val="00DF0434"/>
    <w:rsid w:val="00DF0453"/>
    <w:rsid w:val="00DF1067"/>
    <w:rsid w:val="00DF18A0"/>
    <w:rsid w:val="00DF1E6C"/>
    <w:rsid w:val="00DF1FDA"/>
    <w:rsid w:val="00DF20D1"/>
    <w:rsid w:val="00DF3863"/>
    <w:rsid w:val="00DF3CF4"/>
    <w:rsid w:val="00DF4FDD"/>
    <w:rsid w:val="00DF5212"/>
    <w:rsid w:val="00DF53CD"/>
    <w:rsid w:val="00DF5BA4"/>
    <w:rsid w:val="00DF6147"/>
    <w:rsid w:val="00DF705D"/>
    <w:rsid w:val="00DF7D80"/>
    <w:rsid w:val="00E00001"/>
    <w:rsid w:val="00E00786"/>
    <w:rsid w:val="00E010D0"/>
    <w:rsid w:val="00E01FD1"/>
    <w:rsid w:val="00E04E5F"/>
    <w:rsid w:val="00E05D3F"/>
    <w:rsid w:val="00E05EBC"/>
    <w:rsid w:val="00E07B88"/>
    <w:rsid w:val="00E112E6"/>
    <w:rsid w:val="00E1154A"/>
    <w:rsid w:val="00E12685"/>
    <w:rsid w:val="00E13318"/>
    <w:rsid w:val="00E158B7"/>
    <w:rsid w:val="00E15910"/>
    <w:rsid w:val="00E22E29"/>
    <w:rsid w:val="00E266B5"/>
    <w:rsid w:val="00E302A6"/>
    <w:rsid w:val="00E3164F"/>
    <w:rsid w:val="00E32D0D"/>
    <w:rsid w:val="00E3443F"/>
    <w:rsid w:val="00E355F1"/>
    <w:rsid w:val="00E37CA8"/>
    <w:rsid w:val="00E37E59"/>
    <w:rsid w:val="00E404C4"/>
    <w:rsid w:val="00E41D7B"/>
    <w:rsid w:val="00E42311"/>
    <w:rsid w:val="00E4313A"/>
    <w:rsid w:val="00E43FAA"/>
    <w:rsid w:val="00E44AA6"/>
    <w:rsid w:val="00E45A0D"/>
    <w:rsid w:val="00E45BC7"/>
    <w:rsid w:val="00E46F7D"/>
    <w:rsid w:val="00E47839"/>
    <w:rsid w:val="00E47946"/>
    <w:rsid w:val="00E47A15"/>
    <w:rsid w:val="00E50DC7"/>
    <w:rsid w:val="00E51595"/>
    <w:rsid w:val="00E518F3"/>
    <w:rsid w:val="00E531D0"/>
    <w:rsid w:val="00E54FC1"/>
    <w:rsid w:val="00E55E12"/>
    <w:rsid w:val="00E56043"/>
    <w:rsid w:val="00E6088F"/>
    <w:rsid w:val="00E60CD5"/>
    <w:rsid w:val="00E60E92"/>
    <w:rsid w:val="00E635CE"/>
    <w:rsid w:val="00E63912"/>
    <w:rsid w:val="00E640B6"/>
    <w:rsid w:val="00E64954"/>
    <w:rsid w:val="00E64CC0"/>
    <w:rsid w:val="00E67583"/>
    <w:rsid w:val="00E700E1"/>
    <w:rsid w:val="00E7149D"/>
    <w:rsid w:val="00E77298"/>
    <w:rsid w:val="00E80A44"/>
    <w:rsid w:val="00E8324F"/>
    <w:rsid w:val="00E83C5C"/>
    <w:rsid w:val="00E85B16"/>
    <w:rsid w:val="00E927D3"/>
    <w:rsid w:val="00E928BF"/>
    <w:rsid w:val="00E92A4D"/>
    <w:rsid w:val="00E96D9C"/>
    <w:rsid w:val="00E97765"/>
    <w:rsid w:val="00EA07D4"/>
    <w:rsid w:val="00EA1BD6"/>
    <w:rsid w:val="00EA2CA4"/>
    <w:rsid w:val="00EA4B25"/>
    <w:rsid w:val="00EA4F8F"/>
    <w:rsid w:val="00EA7B50"/>
    <w:rsid w:val="00EB0067"/>
    <w:rsid w:val="00EB0668"/>
    <w:rsid w:val="00EB32A7"/>
    <w:rsid w:val="00EB54AF"/>
    <w:rsid w:val="00EB665A"/>
    <w:rsid w:val="00EC45FB"/>
    <w:rsid w:val="00EC6C43"/>
    <w:rsid w:val="00ED079E"/>
    <w:rsid w:val="00ED2B91"/>
    <w:rsid w:val="00ED45BC"/>
    <w:rsid w:val="00ED7357"/>
    <w:rsid w:val="00ED745F"/>
    <w:rsid w:val="00EE2E23"/>
    <w:rsid w:val="00EE2F5B"/>
    <w:rsid w:val="00EE325B"/>
    <w:rsid w:val="00EE5C43"/>
    <w:rsid w:val="00EE5FB9"/>
    <w:rsid w:val="00EE6098"/>
    <w:rsid w:val="00EF08AE"/>
    <w:rsid w:val="00EF0F0F"/>
    <w:rsid w:val="00EF153C"/>
    <w:rsid w:val="00EF154E"/>
    <w:rsid w:val="00EF1E28"/>
    <w:rsid w:val="00EF21FF"/>
    <w:rsid w:val="00EF350A"/>
    <w:rsid w:val="00EF3E35"/>
    <w:rsid w:val="00EF56DE"/>
    <w:rsid w:val="00EF693D"/>
    <w:rsid w:val="00EF7A41"/>
    <w:rsid w:val="00F0335E"/>
    <w:rsid w:val="00F03451"/>
    <w:rsid w:val="00F03844"/>
    <w:rsid w:val="00F0786D"/>
    <w:rsid w:val="00F07F64"/>
    <w:rsid w:val="00F1051C"/>
    <w:rsid w:val="00F113DE"/>
    <w:rsid w:val="00F1266C"/>
    <w:rsid w:val="00F12823"/>
    <w:rsid w:val="00F151C5"/>
    <w:rsid w:val="00F20ECA"/>
    <w:rsid w:val="00F211DB"/>
    <w:rsid w:val="00F2254D"/>
    <w:rsid w:val="00F22B2B"/>
    <w:rsid w:val="00F24B0D"/>
    <w:rsid w:val="00F25A4E"/>
    <w:rsid w:val="00F3070A"/>
    <w:rsid w:val="00F30A24"/>
    <w:rsid w:val="00F31114"/>
    <w:rsid w:val="00F33F09"/>
    <w:rsid w:val="00F346BD"/>
    <w:rsid w:val="00F369DD"/>
    <w:rsid w:val="00F37B82"/>
    <w:rsid w:val="00F4043E"/>
    <w:rsid w:val="00F40934"/>
    <w:rsid w:val="00F41254"/>
    <w:rsid w:val="00F4267A"/>
    <w:rsid w:val="00F429BF"/>
    <w:rsid w:val="00F42BA2"/>
    <w:rsid w:val="00F44CB8"/>
    <w:rsid w:val="00F477C2"/>
    <w:rsid w:val="00F50A40"/>
    <w:rsid w:val="00F52CA5"/>
    <w:rsid w:val="00F530B0"/>
    <w:rsid w:val="00F5370C"/>
    <w:rsid w:val="00F62537"/>
    <w:rsid w:val="00F62A36"/>
    <w:rsid w:val="00F635E0"/>
    <w:rsid w:val="00F642E7"/>
    <w:rsid w:val="00F64D02"/>
    <w:rsid w:val="00F66D35"/>
    <w:rsid w:val="00F7070E"/>
    <w:rsid w:val="00F7292C"/>
    <w:rsid w:val="00F72ADA"/>
    <w:rsid w:val="00F73986"/>
    <w:rsid w:val="00F75271"/>
    <w:rsid w:val="00F80072"/>
    <w:rsid w:val="00F81971"/>
    <w:rsid w:val="00F83C9E"/>
    <w:rsid w:val="00F84D66"/>
    <w:rsid w:val="00F850F8"/>
    <w:rsid w:val="00F8538D"/>
    <w:rsid w:val="00F8544E"/>
    <w:rsid w:val="00F85984"/>
    <w:rsid w:val="00F91693"/>
    <w:rsid w:val="00F9306E"/>
    <w:rsid w:val="00F9491D"/>
    <w:rsid w:val="00F94EEC"/>
    <w:rsid w:val="00F96760"/>
    <w:rsid w:val="00FA1389"/>
    <w:rsid w:val="00FA2C19"/>
    <w:rsid w:val="00FA3204"/>
    <w:rsid w:val="00FA3A04"/>
    <w:rsid w:val="00FA640E"/>
    <w:rsid w:val="00FA701A"/>
    <w:rsid w:val="00FB5FD5"/>
    <w:rsid w:val="00FB6BD2"/>
    <w:rsid w:val="00FC053D"/>
    <w:rsid w:val="00FC0AFE"/>
    <w:rsid w:val="00FC1D19"/>
    <w:rsid w:val="00FC39B0"/>
    <w:rsid w:val="00FC62A9"/>
    <w:rsid w:val="00FD0A73"/>
    <w:rsid w:val="00FD3399"/>
    <w:rsid w:val="00FD6ACD"/>
    <w:rsid w:val="00FD6B2E"/>
    <w:rsid w:val="00FE02A2"/>
    <w:rsid w:val="00FE265A"/>
    <w:rsid w:val="00FE3F16"/>
    <w:rsid w:val="00FE747F"/>
    <w:rsid w:val="00FE7B66"/>
    <w:rsid w:val="00FF2A3E"/>
    <w:rsid w:val="00FF34F0"/>
    <w:rsid w:val="00FF7347"/>
    <w:rsid w:val="00FF7D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0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6077"/>
    <w:pPr>
      <w:ind w:left="720"/>
      <w:contextualSpacing/>
    </w:pPr>
    <w:rPr>
      <w:rFonts w:ascii="Calibri" w:eastAsia="Calibri" w:hAnsi="Calibri" w:cs="Times New Roman"/>
    </w:rPr>
  </w:style>
  <w:style w:type="table" w:styleId="TableGrid">
    <w:name w:val="Table Grid"/>
    <w:basedOn w:val="TableNormal"/>
    <w:uiPriority w:val="59"/>
    <w:rsid w:val="00425E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6176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Zamira</cp:lastModifiedBy>
  <cp:revision>7</cp:revision>
  <dcterms:created xsi:type="dcterms:W3CDTF">2016-08-09T14:03:00Z</dcterms:created>
  <dcterms:modified xsi:type="dcterms:W3CDTF">2016-08-22T17:55:00Z</dcterms:modified>
</cp:coreProperties>
</file>